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FC9" w:rsidRDefault="00DD61E6" w:rsidP="003F2434">
      <w:pPr>
        <w:ind w:left="1180"/>
        <w:jc w:val="center"/>
        <w:rPr>
          <w:rFonts w:eastAsia="Times New Roman"/>
          <w:b/>
          <w:bCs/>
          <w:sz w:val="28"/>
          <w:szCs w:val="28"/>
        </w:rPr>
      </w:pPr>
      <w:r w:rsidRPr="003F2434">
        <w:rPr>
          <w:rFonts w:eastAsia="Times New Roman"/>
          <w:b/>
          <w:bCs/>
          <w:sz w:val="36"/>
          <w:szCs w:val="36"/>
        </w:rPr>
        <w:t>Консультация для родителей «Готовность детей к школе»</w:t>
      </w:r>
      <w:r>
        <w:rPr>
          <w:rFonts w:eastAsia="Times New Roman"/>
          <w:b/>
          <w:bCs/>
          <w:sz w:val="32"/>
          <w:szCs w:val="32"/>
        </w:rPr>
        <w:t xml:space="preserve">                                      </w:t>
      </w:r>
      <w:r w:rsidR="003F2434">
        <w:rPr>
          <w:rFonts w:eastAsia="Times New Roman"/>
          <w:b/>
          <w:bCs/>
          <w:sz w:val="32"/>
          <w:szCs w:val="32"/>
        </w:rPr>
        <w:t xml:space="preserve">                                                                 </w:t>
      </w:r>
      <w:r>
        <w:rPr>
          <w:rFonts w:eastAsia="Times New Roman"/>
          <w:b/>
          <w:bCs/>
          <w:sz w:val="32"/>
          <w:szCs w:val="32"/>
        </w:rPr>
        <w:t xml:space="preserve">   </w:t>
      </w:r>
      <w:r w:rsidRPr="003F2434">
        <w:rPr>
          <w:rFonts w:eastAsia="Times New Roman"/>
          <w:b/>
          <w:bCs/>
          <w:sz w:val="28"/>
          <w:szCs w:val="28"/>
        </w:rPr>
        <w:t>Подготовил педаго</w:t>
      </w:r>
      <w:proofErr w:type="gramStart"/>
      <w:r w:rsidRPr="003F2434">
        <w:rPr>
          <w:rFonts w:eastAsia="Times New Roman"/>
          <w:b/>
          <w:bCs/>
          <w:sz w:val="28"/>
          <w:szCs w:val="28"/>
        </w:rPr>
        <w:t>г-</w:t>
      </w:r>
      <w:proofErr w:type="gramEnd"/>
      <w:r w:rsidRPr="003F2434">
        <w:rPr>
          <w:rFonts w:eastAsia="Times New Roman"/>
          <w:b/>
          <w:bCs/>
          <w:sz w:val="28"/>
          <w:szCs w:val="28"/>
        </w:rPr>
        <w:t xml:space="preserve"> психолог : </w:t>
      </w:r>
      <w:proofErr w:type="spellStart"/>
      <w:r w:rsidRPr="003F2434">
        <w:rPr>
          <w:rFonts w:eastAsia="Times New Roman"/>
          <w:b/>
          <w:bCs/>
          <w:sz w:val="28"/>
          <w:szCs w:val="28"/>
        </w:rPr>
        <w:t>Мурушкина</w:t>
      </w:r>
      <w:proofErr w:type="spellEnd"/>
      <w:r w:rsidRPr="003F2434">
        <w:rPr>
          <w:rFonts w:eastAsia="Times New Roman"/>
          <w:b/>
          <w:bCs/>
          <w:sz w:val="28"/>
          <w:szCs w:val="28"/>
        </w:rPr>
        <w:t xml:space="preserve"> Н.Б.</w:t>
      </w:r>
    </w:p>
    <w:p w:rsidR="006077FF" w:rsidRDefault="006077FF" w:rsidP="003F2434">
      <w:pPr>
        <w:ind w:left="118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712512" behindDoc="1" locked="0" layoutInCell="0" allowOverlap="1">
            <wp:simplePos x="0" y="0"/>
            <wp:positionH relativeFrom="column">
              <wp:posOffset>2190750</wp:posOffset>
            </wp:positionH>
            <wp:positionV relativeFrom="paragraph">
              <wp:posOffset>74295</wp:posOffset>
            </wp:positionV>
            <wp:extent cx="2379980" cy="3114675"/>
            <wp:effectExtent l="19050" t="0" r="1270" b="0"/>
            <wp:wrapNone/>
            <wp:docPr id="107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311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E228C" w:rsidRDefault="00FE228C">
      <w:pPr>
        <w:ind w:left="360"/>
        <w:rPr>
          <w:rFonts w:eastAsia="Times New Roman"/>
          <w:b/>
          <w:bCs/>
          <w:sz w:val="28"/>
          <w:szCs w:val="28"/>
        </w:rPr>
      </w:pPr>
    </w:p>
    <w:p w:rsidR="00FE228C" w:rsidRDefault="00FE228C">
      <w:pPr>
        <w:ind w:left="360"/>
        <w:rPr>
          <w:rFonts w:eastAsia="Times New Roman"/>
          <w:b/>
          <w:bCs/>
          <w:sz w:val="28"/>
          <w:szCs w:val="28"/>
        </w:rPr>
      </w:pPr>
    </w:p>
    <w:p w:rsidR="00FE228C" w:rsidRDefault="00FE228C">
      <w:pPr>
        <w:ind w:left="360"/>
        <w:rPr>
          <w:rFonts w:eastAsia="Times New Roman"/>
          <w:b/>
          <w:bCs/>
          <w:sz w:val="28"/>
          <w:szCs w:val="28"/>
        </w:rPr>
      </w:pPr>
    </w:p>
    <w:p w:rsidR="00FE228C" w:rsidRDefault="00FE228C">
      <w:pPr>
        <w:ind w:left="360"/>
        <w:rPr>
          <w:rFonts w:eastAsia="Times New Roman"/>
          <w:b/>
          <w:bCs/>
          <w:sz w:val="28"/>
          <w:szCs w:val="28"/>
        </w:rPr>
      </w:pPr>
    </w:p>
    <w:p w:rsidR="00FE228C" w:rsidRDefault="00FE228C">
      <w:pPr>
        <w:ind w:left="360"/>
        <w:rPr>
          <w:rFonts w:eastAsia="Times New Roman"/>
          <w:b/>
          <w:bCs/>
          <w:sz w:val="28"/>
          <w:szCs w:val="28"/>
        </w:rPr>
      </w:pPr>
    </w:p>
    <w:p w:rsidR="00FE228C" w:rsidRDefault="00FE228C">
      <w:pPr>
        <w:ind w:left="360"/>
        <w:rPr>
          <w:rFonts w:eastAsia="Times New Roman"/>
          <w:b/>
          <w:bCs/>
          <w:sz w:val="28"/>
          <w:szCs w:val="28"/>
        </w:rPr>
      </w:pPr>
    </w:p>
    <w:p w:rsidR="00FE228C" w:rsidRDefault="00FE228C">
      <w:pPr>
        <w:ind w:left="360"/>
        <w:rPr>
          <w:rFonts w:eastAsia="Times New Roman"/>
          <w:b/>
          <w:bCs/>
          <w:sz w:val="28"/>
          <w:szCs w:val="28"/>
        </w:rPr>
      </w:pPr>
    </w:p>
    <w:p w:rsidR="00FE228C" w:rsidRDefault="00FE228C">
      <w:pPr>
        <w:ind w:left="360"/>
        <w:rPr>
          <w:rFonts w:eastAsia="Times New Roman"/>
          <w:b/>
          <w:bCs/>
          <w:sz w:val="28"/>
          <w:szCs w:val="28"/>
        </w:rPr>
      </w:pPr>
    </w:p>
    <w:p w:rsidR="00FE228C" w:rsidRDefault="00FE228C">
      <w:pPr>
        <w:ind w:left="360"/>
        <w:rPr>
          <w:rFonts w:eastAsia="Times New Roman"/>
          <w:b/>
          <w:bCs/>
          <w:sz w:val="28"/>
          <w:szCs w:val="28"/>
        </w:rPr>
      </w:pPr>
    </w:p>
    <w:p w:rsidR="00FE228C" w:rsidRDefault="00FE228C">
      <w:pPr>
        <w:ind w:left="360"/>
        <w:rPr>
          <w:rFonts w:eastAsia="Times New Roman"/>
          <w:b/>
          <w:bCs/>
          <w:sz w:val="28"/>
          <w:szCs w:val="28"/>
        </w:rPr>
      </w:pPr>
    </w:p>
    <w:p w:rsidR="00FE228C" w:rsidRDefault="00FE228C">
      <w:pPr>
        <w:ind w:left="360"/>
        <w:rPr>
          <w:rFonts w:eastAsia="Times New Roman"/>
          <w:b/>
          <w:bCs/>
          <w:sz w:val="28"/>
          <w:szCs w:val="28"/>
        </w:rPr>
      </w:pPr>
    </w:p>
    <w:p w:rsidR="00FE228C" w:rsidRDefault="00FE228C">
      <w:pPr>
        <w:ind w:left="360"/>
        <w:rPr>
          <w:rFonts w:eastAsia="Times New Roman"/>
          <w:b/>
          <w:bCs/>
          <w:sz w:val="28"/>
          <w:szCs w:val="28"/>
        </w:rPr>
      </w:pPr>
    </w:p>
    <w:p w:rsidR="00FE228C" w:rsidRDefault="00FE228C">
      <w:pPr>
        <w:ind w:left="360"/>
        <w:rPr>
          <w:rFonts w:eastAsia="Times New Roman"/>
          <w:b/>
          <w:bCs/>
          <w:sz w:val="28"/>
          <w:szCs w:val="28"/>
        </w:rPr>
      </w:pPr>
    </w:p>
    <w:p w:rsidR="00FE228C" w:rsidRDefault="00FE228C">
      <w:pPr>
        <w:ind w:left="360"/>
        <w:rPr>
          <w:rFonts w:eastAsia="Times New Roman"/>
          <w:b/>
          <w:bCs/>
          <w:sz w:val="28"/>
          <w:szCs w:val="28"/>
        </w:rPr>
      </w:pPr>
    </w:p>
    <w:p w:rsidR="00FE228C" w:rsidRDefault="00FE228C">
      <w:pPr>
        <w:ind w:left="360"/>
        <w:rPr>
          <w:rFonts w:eastAsia="Times New Roman"/>
          <w:b/>
          <w:bCs/>
          <w:sz w:val="28"/>
          <w:szCs w:val="28"/>
        </w:rPr>
      </w:pPr>
    </w:p>
    <w:p w:rsidR="00987FC9" w:rsidRDefault="00DD61E6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Так что же такое «готовность к школе» в общем понимании?</w:t>
      </w:r>
    </w:p>
    <w:p w:rsidR="00987FC9" w:rsidRDefault="00DD61E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08064" behindDoc="1" locked="0" layoutInCell="0" allowOverlap="1">
            <wp:simplePos x="0" y="0"/>
            <wp:positionH relativeFrom="column">
              <wp:posOffset>-151765</wp:posOffset>
            </wp:positionH>
            <wp:positionV relativeFrom="paragraph">
              <wp:posOffset>-171450</wp:posOffset>
            </wp:positionV>
            <wp:extent cx="36830" cy="21971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09088" behindDoc="1" locked="0" layoutInCell="0" allowOverlap="1">
            <wp:simplePos x="0" y="0"/>
            <wp:positionH relativeFrom="column">
              <wp:posOffset>6763385</wp:posOffset>
            </wp:positionH>
            <wp:positionV relativeFrom="paragraph">
              <wp:posOffset>-171450</wp:posOffset>
            </wp:positionV>
            <wp:extent cx="36830" cy="21971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FC9" w:rsidRDefault="00DD61E6">
      <w:pPr>
        <w:spacing w:line="239" w:lineRule="auto"/>
        <w:ind w:right="20" w:firstLine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Что мы понимаем под готовностью к школе. Первое что приходит на ум - это обу-чение ребенку письму или счету, чтению. Но это еще не все. Очень важно подготовить ребенка психологически и физически к школе. Ведь в этот период его жизни меняется все: режим, в его жизни появляются новые люди и новые требования. Поэтому очень важно помочь ребенку и поддерживать его. И чем раньше вы начнете развивать в ре-бенке различные навыки, учить его самостоятельности, тем легче ему в будущем бу-дет учиться в школе. Поэтому от вас, родителей, многое зависит. Но в этом вопросе главное и не переусердствовать. Ведь нервная система, да и физическая тоже, недоста-точно крепкие. Если ваш ребенок начнет переутомляться, то это серьезно ударит по его иммунной системе. Существует такое понятие как «школьная зрелость», т.е. ребё-нок должен «созреть» для школы, его психическое и физиологическое развитие долж-но достичь соответствующего уровня. Оценку физиологической готовности детей к систематическому школьному обучению проводят медики. А психологи оценивают психологическую готовность, которая включает в себя такие компоненты:</w:t>
      </w:r>
    </w:p>
    <w:p w:rsidR="00987FC9" w:rsidRDefault="00987FC9">
      <w:pPr>
        <w:spacing w:line="20" w:lineRule="exact"/>
        <w:rPr>
          <w:sz w:val="24"/>
          <w:szCs w:val="24"/>
        </w:rPr>
      </w:pPr>
    </w:p>
    <w:p w:rsidR="00987FC9" w:rsidRDefault="00DD61E6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Эмоционально-волевая зрелость:</w:t>
      </w:r>
    </w:p>
    <w:p w:rsidR="00987FC9" w:rsidRDefault="00DD61E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2160" behindDoc="1" locked="0" layoutInCell="0" allowOverlap="1">
            <wp:simplePos x="0" y="0"/>
            <wp:positionH relativeFrom="column">
              <wp:posOffset>-151765</wp:posOffset>
            </wp:positionH>
            <wp:positionV relativeFrom="paragraph">
              <wp:posOffset>-163195</wp:posOffset>
            </wp:positionV>
            <wp:extent cx="36830" cy="21971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13184" behindDoc="1" locked="0" layoutInCell="0" allowOverlap="1">
            <wp:simplePos x="0" y="0"/>
            <wp:positionH relativeFrom="column">
              <wp:posOffset>6763385</wp:posOffset>
            </wp:positionH>
            <wp:positionV relativeFrom="paragraph">
              <wp:posOffset>-163195</wp:posOffset>
            </wp:positionV>
            <wp:extent cx="36830" cy="21971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FC9" w:rsidRDefault="00DD61E6">
      <w:pPr>
        <w:numPr>
          <w:ilvl w:val="0"/>
          <w:numId w:val="1"/>
        </w:numPr>
        <w:tabs>
          <w:tab w:val="left" w:pos="700"/>
        </w:tabs>
        <w:spacing w:line="237" w:lineRule="auto"/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уровень развития произвольности;</w:t>
      </w:r>
    </w:p>
    <w:p w:rsidR="00987FC9" w:rsidRDefault="00987FC9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>
      <w:pPr>
        <w:numPr>
          <w:ilvl w:val="0"/>
          <w:numId w:val="1"/>
        </w:numPr>
        <w:tabs>
          <w:tab w:val="left" w:pos="700"/>
        </w:tabs>
        <w:spacing w:line="238" w:lineRule="auto"/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учебная мотивация;</w:t>
      </w:r>
    </w:p>
    <w:p w:rsidR="00987FC9" w:rsidRDefault="00987FC9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>
      <w:pPr>
        <w:numPr>
          <w:ilvl w:val="0"/>
          <w:numId w:val="1"/>
        </w:numPr>
        <w:tabs>
          <w:tab w:val="left" w:pos="700"/>
        </w:tabs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тревожность.</w:t>
      </w:r>
    </w:p>
    <w:p w:rsidR="00987FC9" w:rsidRDefault="00DD61E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4208" behindDoc="1" locked="0" layoutInCell="0" allowOverlap="1">
            <wp:simplePos x="0" y="0"/>
            <wp:positionH relativeFrom="column">
              <wp:posOffset>-151765</wp:posOffset>
            </wp:positionH>
            <wp:positionV relativeFrom="paragraph">
              <wp:posOffset>-595630</wp:posOffset>
            </wp:positionV>
            <wp:extent cx="36830" cy="65849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15232" behindDoc="1" locked="0" layoutInCell="0" allowOverlap="1">
            <wp:simplePos x="0" y="0"/>
            <wp:positionH relativeFrom="column">
              <wp:posOffset>6763385</wp:posOffset>
            </wp:positionH>
            <wp:positionV relativeFrom="paragraph">
              <wp:posOffset>-595630</wp:posOffset>
            </wp:positionV>
            <wp:extent cx="36830" cy="65849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FC9" w:rsidRDefault="00DD61E6">
      <w:pPr>
        <w:spacing w:line="234" w:lineRule="auto"/>
        <w:ind w:right="400" w:firstLine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Интеллектуальная зрелость (уровень сформированности таких психических про-цессов):</w:t>
      </w:r>
    </w:p>
    <w:p w:rsidR="00987FC9" w:rsidRDefault="00DD61E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6256" behindDoc="1" locked="0" layoutInCell="0" allowOverlap="1">
            <wp:simplePos x="0" y="0"/>
            <wp:positionH relativeFrom="column">
              <wp:posOffset>-151765</wp:posOffset>
            </wp:positionH>
            <wp:positionV relativeFrom="paragraph">
              <wp:posOffset>-345440</wp:posOffset>
            </wp:positionV>
            <wp:extent cx="36830" cy="36576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17280" behindDoc="1" locked="0" layoutInCell="0" allowOverlap="1">
            <wp:simplePos x="0" y="0"/>
            <wp:positionH relativeFrom="column">
              <wp:posOffset>6763385</wp:posOffset>
            </wp:positionH>
            <wp:positionV relativeFrom="paragraph">
              <wp:posOffset>-345440</wp:posOffset>
            </wp:positionV>
            <wp:extent cx="36830" cy="36576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FC9" w:rsidRDefault="00DD61E6">
      <w:pPr>
        <w:numPr>
          <w:ilvl w:val="0"/>
          <w:numId w:val="2"/>
        </w:numPr>
        <w:tabs>
          <w:tab w:val="left" w:pos="700"/>
        </w:tabs>
        <w:spacing w:line="238" w:lineRule="auto"/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мышление;</w:t>
      </w:r>
    </w:p>
    <w:p w:rsidR="00987FC9" w:rsidRDefault="00DD61E6">
      <w:pPr>
        <w:numPr>
          <w:ilvl w:val="0"/>
          <w:numId w:val="2"/>
        </w:numPr>
        <w:tabs>
          <w:tab w:val="left" w:pos="700"/>
        </w:tabs>
        <w:spacing w:line="238" w:lineRule="auto"/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восприятие (зрительное, слуховое);</w:t>
      </w:r>
    </w:p>
    <w:p w:rsidR="00987FC9" w:rsidRDefault="00DD61E6">
      <w:pPr>
        <w:numPr>
          <w:ilvl w:val="0"/>
          <w:numId w:val="2"/>
        </w:numPr>
        <w:tabs>
          <w:tab w:val="left" w:pos="700"/>
        </w:tabs>
        <w:spacing w:line="238" w:lineRule="auto"/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память (зрительная, слуховая, произвольная);</w:t>
      </w:r>
    </w:p>
    <w:p w:rsidR="00987FC9" w:rsidRDefault="00987FC9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>
      <w:pPr>
        <w:numPr>
          <w:ilvl w:val="0"/>
          <w:numId w:val="2"/>
        </w:numPr>
        <w:tabs>
          <w:tab w:val="left" w:pos="700"/>
        </w:tabs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речь;</w:t>
      </w:r>
    </w:p>
    <w:p w:rsidR="00987FC9" w:rsidRDefault="00DD61E6">
      <w:pPr>
        <w:numPr>
          <w:ilvl w:val="0"/>
          <w:numId w:val="2"/>
        </w:numPr>
        <w:tabs>
          <w:tab w:val="left" w:pos="700"/>
        </w:tabs>
        <w:spacing w:line="238" w:lineRule="auto"/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воображение.</w:t>
      </w:r>
    </w:p>
    <w:p w:rsidR="00987FC9" w:rsidRDefault="00DD61E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8304" behindDoc="1" locked="0" layoutInCell="0" allowOverlap="1">
            <wp:simplePos x="0" y="0"/>
            <wp:positionH relativeFrom="column">
              <wp:posOffset>-151765</wp:posOffset>
            </wp:positionH>
            <wp:positionV relativeFrom="paragraph">
              <wp:posOffset>-1064260</wp:posOffset>
            </wp:positionV>
            <wp:extent cx="36830" cy="109728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19328" behindDoc="1" locked="0" layoutInCell="0" allowOverlap="1">
            <wp:simplePos x="0" y="0"/>
            <wp:positionH relativeFrom="column">
              <wp:posOffset>6763385</wp:posOffset>
            </wp:positionH>
            <wp:positionV relativeFrom="paragraph">
              <wp:posOffset>-1064260</wp:posOffset>
            </wp:positionV>
            <wp:extent cx="36830" cy="109728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FC9" w:rsidRDefault="00DD61E6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Социальная готовность:</w:t>
      </w:r>
    </w:p>
    <w:p w:rsidR="00987FC9" w:rsidRDefault="00DD61E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0352" behindDoc="1" locked="0" layoutInCell="0" allowOverlap="1">
            <wp:simplePos x="0" y="0"/>
            <wp:positionH relativeFrom="column">
              <wp:posOffset>-151765</wp:posOffset>
            </wp:positionH>
            <wp:positionV relativeFrom="paragraph">
              <wp:posOffset>-172720</wp:posOffset>
            </wp:positionV>
            <wp:extent cx="36830" cy="21971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21376" behindDoc="1" locked="0" layoutInCell="0" allowOverlap="1">
            <wp:simplePos x="0" y="0"/>
            <wp:positionH relativeFrom="column">
              <wp:posOffset>6763385</wp:posOffset>
            </wp:positionH>
            <wp:positionV relativeFrom="paragraph">
              <wp:posOffset>-172720</wp:posOffset>
            </wp:positionV>
            <wp:extent cx="36830" cy="21971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FC9" w:rsidRDefault="00DD61E6">
      <w:pPr>
        <w:numPr>
          <w:ilvl w:val="0"/>
          <w:numId w:val="3"/>
        </w:numPr>
        <w:tabs>
          <w:tab w:val="left" w:pos="700"/>
        </w:tabs>
        <w:spacing w:line="237" w:lineRule="auto"/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социальная компетентность;</w:t>
      </w:r>
    </w:p>
    <w:p w:rsidR="00987FC9" w:rsidRDefault="00987FC9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>
      <w:pPr>
        <w:numPr>
          <w:ilvl w:val="0"/>
          <w:numId w:val="3"/>
        </w:numPr>
        <w:tabs>
          <w:tab w:val="left" w:pos="700"/>
        </w:tabs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коммуникативные навыки.</w:t>
      </w:r>
    </w:p>
    <w:p w:rsidR="00987FC9" w:rsidRDefault="00DD61E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2400" behindDoc="1" locked="0" layoutInCell="0" allowOverlap="1">
            <wp:simplePos x="0" y="0"/>
            <wp:positionH relativeFrom="column">
              <wp:posOffset>-151765</wp:posOffset>
            </wp:positionH>
            <wp:positionV relativeFrom="paragraph">
              <wp:posOffset>-388620</wp:posOffset>
            </wp:positionV>
            <wp:extent cx="36830" cy="43942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43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23424" behindDoc="1" locked="0" layoutInCell="0" allowOverlap="1">
            <wp:simplePos x="0" y="0"/>
            <wp:positionH relativeFrom="column">
              <wp:posOffset>6763385</wp:posOffset>
            </wp:positionH>
            <wp:positionV relativeFrom="paragraph">
              <wp:posOffset>-388620</wp:posOffset>
            </wp:positionV>
            <wp:extent cx="36830" cy="43942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43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FC9" w:rsidRDefault="00DD61E6">
      <w:pPr>
        <w:spacing w:line="247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Если ребенок не посещал детский сад, то рекомендуется начать делать это за год до поступления в школу. Тогда ребенок заранее переживет иммунологический стресс (его иммунная система будет готова к большим нагрузкам, которые она обычно испытыва-ет в школе), а также социальный стресс (у него начнут развиваться социальная компе-тентность и коммуникативные навыки, о которых мы говорили выше).</w:t>
      </w:r>
    </w:p>
    <w:p w:rsidR="00987FC9" w:rsidRDefault="00DD61E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4448" behindDoc="1" locked="0" layoutInCell="0" allowOverlap="1">
            <wp:simplePos x="0" y="0"/>
            <wp:positionH relativeFrom="column">
              <wp:posOffset>-151765</wp:posOffset>
            </wp:positionH>
            <wp:positionV relativeFrom="paragraph">
              <wp:posOffset>-973455</wp:posOffset>
            </wp:positionV>
            <wp:extent cx="36830" cy="102425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25472" behindDoc="1" locked="0" layoutInCell="0" allowOverlap="1">
            <wp:simplePos x="0" y="0"/>
            <wp:positionH relativeFrom="column">
              <wp:posOffset>6763385</wp:posOffset>
            </wp:positionH>
            <wp:positionV relativeFrom="paragraph">
              <wp:posOffset>-973455</wp:posOffset>
            </wp:positionV>
            <wp:extent cx="36830" cy="102425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FC9" w:rsidRDefault="00DD61E6">
      <w:pPr>
        <w:spacing w:line="236" w:lineRule="auto"/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вы решили отдать ребёнка не в общеобразовательную школу, а в гимназию</w:t>
      </w:r>
    </w:p>
    <w:p w:rsidR="00987FC9" w:rsidRDefault="00DD61E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6496" behindDoc="1" locked="0" layoutInCell="0" allowOverlap="1">
            <wp:simplePos x="0" y="0"/>
            <wp:positionH relativeFrom="column">
              <wp:posOffset>-151765</wp:posOffset>
            </wp:positionH>
            <wp:positionV relativeFrom="paragraph">
              <wp:posOffset>-149860</wp:posOffset>
            </wp:positionV>
            <wp:extent cx="36830" cy="21971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27520" behindDoc="1" locked="0" layoutInCell="0" allowOverlap="1">
            <wp:simplePos x="0" y="0"/>
            <wp:positionH relativeFrom="column">
              <wp:posOffset>6763385</wp:posOffset>
            </wp:positionH>
            <wp:positionV relativeFrom="paragraph">
              <wp:posOffset>-149860</wp:posOffset>
            </wp:positionV>
            <wp:extent cx="36830" cy="21971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FC9" w:rsidRDefault="00DD61E6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(или любую другую школу, в которую проводят отбор детей), вам необходимо посвя-</w:t>
      </w:r>
    </w:p>
    <w:p w:rsidR="00987FC9" w:rsidRDefault="00DD61E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8544" behindDoc="1" locked="0" layoutInCell="0" allowOverlap="1">
            <wp:simplePos x="0" y="0"/>
            <wp:positionH relativeFrom="column">
              <wp:posOffset>-151765</wp:posOffset>
            </wp:positionH>
            <wp:positionV relativeFrom="paragraph">
              <wp:posOffset>-135255</wp:posOffset>
            </wp:positionV>
            <wp:extent cx="36830" cy="14605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29568" behindDoc="1" locked="0" layoutInCell="0" allowOverlap="1">
            <wp:simplePos x="0" y="0"/>
            <wp:positionH relativeFrom="column">
              <wp:posOffset>6763385</wp:posOffset>
            </wp:positionH>
            <wp:positionV relativeFrom="paragraph">
              <wp:posOffset>-135255</wp:posOffset>
            </wp:positionV>
            <wp:extent cx="36830" cy="14605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FC9" w:rsidRDefault="00DD61E6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тить предшествующий учебе год достаточно интенсивным занятиям.</w:t>
      </w:r>
    </w:p>
    <w:p w:rsidR="00987FC9" w:rsidRDefault="00DD61E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0592" behindDoc="1" locked="0" layoutInCell="0" allowOverlap="1">
            <wp:simplePos x="0" y="0"/>
            <wp:positionH relativeFrom="column">
              <wp:posOffset>-151765</wp:posOffset>
            </wp:positionH>
            <wp:positionV relativeFrom="paragraph">
              <wp:posOffset>-193040</wp:posOffset>
            </wp:positionV>
            <wp:extent cx="36830" cy="21971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31616" behindDoc="1" locked="0" layoutInCell="0" allowOverlap="1">
            <wp:simplePos x="0" y="0"/>
            <wp:positionH relativeFrom="column">
              <wp:posOffset>6763385</wp:posOffset>
            </wp:positionH>
            <wp:positionV relativeFrom="paragraph">
              <wp:posOffset>-193040</wp:posOffset>
            </wp:positionV>
            <wp:extent cx="36830" cy="21971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FC9" w:rsidRDefault="00DD61E6">
      <w:pPr>
        <w:spacing w:line="235" w:lineRule="auto"/>
        <w:ind w:right="160" w:firstLine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Независимо от выбора школы, обязательно необходимы занятия по подготовке ре-бенка к школе дома, под руководством родителей.</w:t>
      </w:r>
    </w:p>
    <w:p w:rsidR="00987FC9" w:rsidRDefault="00DD61E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2640" behindDoc="1" locked="0" layoutInCell="0" allowOverlap="1">
            <wp:simplePos x="0" y="0"/>
            <wp:positionH relativeFrom="column">
              <wp:posOffset>-151765</wp:posOffset>
            </wp:positionH>
            <wp:positionV relativeFrom="paragraph">
              <wp:posOffset>-384175</wp:posOffset>
            </wp:positionV>
            <wp:extent cx="36830" cy="43942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43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33664" behindDoc="1" locked="0" layoutInCell="0" allowOverlap="1">
            <wp:simplePos x="0" y="0"/>
            <wp:positionH relativeFrom="column">
              <wp:posOffset>6763385</wp:posOffset>
            </wp:positionH>
            <wp:positionV relativeFrom="paragraph">
              <wp:posOffset>-384175</wp:posOffset>
            </wp:positionV>
            <wp:extent cx="36830" cy="43942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43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FC9" w:rsidRDefault="00DD61E6">
      <w:pPr>
        <w:spacing w:line="234" w:lineRule="auto"/>
        <w:ind w:right="620" w:firstLine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Подготовка к школе должна осуществляться со всех сторон: в детском саду, на специальных курсах и обязательно дома.</w:t>
      </w:r>
    </w:p>
    <w:p w:rsidR="00987FC9" w:rsidRDefault="00DD61E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4688" behindDoc="1" locked="0" layoutInCell="0" allowOverlap="1">
            <wp:simplePos x="0" y="0"/>
            <wp:positionH relativeFrom="column">
              <wp:posOffset>-151765</wp:posOffset>
            </wp:positionH>
            <wp:positionV relativeFrom="paragraph">
              <wp:posOffset>-354330</wp:posOffset>
            </wp:positionV>
            <wp:extent cx="36830" cy="43878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35712" behindDoc="1" locked="0" layoutInCell="0" allowOverlap="1">
            <wp:simplePos x="0" y="0"/>
            <wp:positionH relativeFrom="column">
              <wp:posOffset>6763385</wp:posOffset>
            </wp:positionH>
            <wp:positionV relativeFrom="paragraph">
              <wp:posOffset>-354330</wp:posOffset>
            </wp:positionV>
            <wp:extent cx="36830" cy="43878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FC9" w:rsidRDefault="00DD61E6" w:rsidP="006077FF">
      <w:pPr>
        <w:spacing w:line="236" w:lineRule="auto"/>
        <w:ind w:right="100" w:firstLine="36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Главное, чтобы занятия ребенка с родителями не сводились к «натаскиванию» на решение стандартных тестов и задачек, так как это не привносит никакого вклада в развитие мышления и интеллекта ребенка, а способствует лишь составлению ложного</w:t>
      </w: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37760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6952615" cy="18288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615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77F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впечатления у учителя и добавляет трудностей в дальнейшее обучение, которое, веро-ятно, станет тяжелой ношей для неподготовленного ума.</w:t>
      </w:r>
      <w:proofErr w:type="gramEnd"/>
    </w:p>
    <w:p w:rsidR="00987FC9" w:rsidRDefault="00DD61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784" behindDoc="1" locked="0" layoutInCell="0" allowOverlap="1">
            <wp:simplePos x="0" y="0"/>
            <wp:positionH relativeFrom="column">
              <wp:posOffset>-151765</wp:posOffset>
            </wp:positionH>
            <wp:positionV relativeFrom="paragraph">
              <wp:posOffset>-372745</wp:posOffset>
            </wp:positionV>
            <wp:extent cx="36830" cy="43878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9808" behindDoc="1" locked="0" layoutInCell="0" allowOverlap="1">
            <wp:simplePos x="0" y="0"/>
            <wp:positionH relativeFrom="column">
              <wp:posOffset>6763385</wp:posOffset>
            </wp:positionH>
            <wp:positionV relativeFrom="paragraph">
              <wp:posOffset>-372745</wp:posOffset>
            </wp:positionV>
            <wp:extent cx="36830" cy="43878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FC9" w:rsidRDefault="00DD61E6">
      <w:pPr>
        <w:spacing w:line="248" w:lineRule="auto"/>
        <w:ind w:firstLine="3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Необходимо построить взаимодействие с ребенком так, чтобы дошкольник «своим умом» нашел решение любой задачки и с легкостью ответил на самый каверзный во-прос. И это будет тем более мощным, чем лучше и легче ребенок сможет применить, полученные знания на практике. Эмоциональная поддержка родителей, своевременная похвала, корректное и граммотное разрешение спорных вопросов и проблемных ситу-аций, помогут настроить ребенка на активную жизненную позицию, с творческим подходом подходить к любому делу, осознавая себя как личность, достойная успеха.</w:t>
      </w:r>
    </w:p>
    <w:p w:rsidR="00987FC9" w:rsidRDefault="00DD61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832" behindDoc="1" locked="0" layoutInCell="0" allowOverlap="1">
            <wp:simplePos x="0" y="0"/>
            <wp:positionH relativeFrom="column">
              <wp:posOffset>-151765</wp:posOffset>
            </wp:positionH>
            <wp:positionV relativeFrom="paragraph">
              <wp:posOffset>-1369695</wp:posOffset>
            </wp:positionV>
            <wp:extent cx="36830" cy="139001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1856" behindDoc="1" locked="0" layoutInCell="0" allowOverlap="1">
            <wp:simplePos x="0" y="0"/>
            <wp:positionH relativeFrom="column">
              <wp:posOffset>6763385</wp:posOffset>
            </wp:positionH>
            <wp:positionV relativeFrom="paragraph">
              <wp:posOffset>-1369695</wp:posOffset>
            </wp:positionV>
            <wp:extent cx="36830" cy="139001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FC9" w:rsidRDefault="00DD61E6">
      <w:pPr>
        <w:spacing w:line="237" w:lineRule="auto"/>
        <w:ind w:left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Для этого родителям необходимо:</w:t>
      </w:r>
    </w:p>
    <w:p w:rsidR="00987FC9" w:rsidRDefault="00DD61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-151765</wp:posOffset>
            </wp:positionH>
            <wp:positionV relativeFrom="paragraph">
              <wp:posOffset>-180975</wp:posOffset>
            </wp:positionV>
            <wp:extent cx="36830" cy="29273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6763385</wp:posOffset>
            </wp:positionH>
            <wp:positionV relativeFrom="paragraph">
              <wp:posOffset>-180975</wp:posOffset>
            </wp:positionV>
            <wp:extent cx="36830" cy="292735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FC9" w:rsidRDefault="00DD61E6">
      <w:pPr>
        <w:numPr>
          <w:ilvl w:val="0"/>
          <w:numId w:val="4"/>
        </w:numPr>
        <w:tabs>
          <w:tab w:val="left" w:pos="700"/>
        </w:tabs>
        <w:spacing w:line="238" w:lineRule="auto"/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в ребенке способность слушать;</w:t>
      </w:r>
    </w:p>
    <w:p w:rsidR="00987FC9" w:rsidRDefault="00DD61E6">
      <w:pPr>
        <w:numPr>
          <w:ilvl w:val="0"/>
          <w:numId w:val="4"/>
        </w:numPr>
        <w:tabs>
          <w:tab w:val="left" w:pos="700"/>
        </w:tabs>
        <w:spacing w:line="238" w:lineRule="auto"/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учить пониманию прочитанного;</w:t>
      </w:r>
    </w:p>
    <w:p w:rsidR="00987FC9" w:rsidRDefault="00DD61E6">
      <w:pPr>
        <w:numPr>
          <w:ilvl w:val="0"/>
          <w:numId w:val="4"/>
        </w:numPr>
        <w:tabs>
          <w:tab w:val="left" w:pos="700"/>
        </w:tabs>
        <w:spacing w:line="238" w:lineRule="auto"/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умение пересказывать; проводить зрительное сопоставление;</w:t>
      </w:r>
    </w:p>
    <w:p w:rsidR="00987FC9" w:rsidRDefault="00987FC9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>
      <w:pPr>
        <w:numPr>
          <w:ilvl w:val="0"/>
          <w:numId w:val="4"/>
        </w:numPr>
        <w:tabs>
          <w:tab w:val="left" w:pos="700"/>
        </w:tabs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решать с ним простые задачи;</w:t>
      </w:r>
    </w:p>
    <w:p w:rsidR="00987FC9" w:rsidRDefault="00DD61E6">
      <w:pPr>
        <w:numPr>
          <w:ilvl w:val="0"/>
          <w:numId w:val="4"/>
        </w:numPr>
        <w:tabs>
          <w:tab w:val="left" w:pos="700"/>
        </w:tabs>
        <w:spacing w:line="238" w:lineRule="auto"/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вместе с ребенком анализировать, сравнивать слова.</w:t>
      </w:r>
    </w:p>
    <w:p w:rsidR="00987FC9" w:rsidRDefault="00DD61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column">
              <wp:posOffset>-151765</wp:posOffset>
            </wp:positionH>
            <wp:positionV relativeFrom="paragraph">
              <wp:posOffset>-972820</wp:posOffset>
            </wp:positionV>
            <wp:extent cx="36830" cy="1024255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6763385</wp:posOffset>
            </wp:positionH>
            <wp:positionV relativeFrom="paragraph">
              <wp:posOffset>-972820</wp:posOffset>
            </wp:positionV>
            <wp:extent cx="36830" cy="1024255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FC9" w:rsidRDefault="00DD61E6">
      <w:pPr>
        <w:spacing w:line="234" w:lineRule="auto"/>
        <w:ind w:right="300" w:firstLine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 это нужно для того, чтобы будущий школьник на момент поступления в пер-вый класс умел:</w:t>
      </w:r>
    </w:p>
    <w:p w:rsidR="00987FC9" w:rsidRDefault="00DD61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-151765</wp:posOffset>
            </wp:positionH>
            <wp:positionV relativeFrom="paragraph">
              <wp:posOffset>-357505</wp:posOffset>
            </wp:positionV>
            <wp:extent cx="36830" cy="36576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6763385</wp:posOffset>
            </wp:positionH>
            <wp:positionV relativeFrom="paragraph">
              <wp:posOffset>-357505</wp:posOffset>
            </wp:positionV>
            <wp:extent cx="36830" cy="36576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FC9" w:rsidRDefault="00987FC9">
      <w:pPr>
        <w:spacing w:line="15" w:lineRule="exact"/>
        <w:rPr>
          <w:sz w:val="20"/>
          <w:szCs w:val="20"/>
        </w:rPr>
      </w:pPr>
    </w:p>
    <w:p w:rsidR="00987FC9" w:rsidRDefault="00DD61E6">
      <w:pPr>
        <w:numPr>
          <w:ilvl w:val="0"/>
          <w:numId w:val="5"/>
        </w:numPr>
        <w:tabs>
          <w:tab w:val="left" w:pos="703"/>
        </w:tabs>
        <w:spacing w:line="228" w:lineRule="auto"/>
        <w:ind w:left="900" w:right="260" w:hanging="5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слушать взрослого и воспринимать его указания, руководствуясь ими во время занятий;</w:t>
      </w:r>
    </w:p>
    <w:p w:rsidR="00987FC9" w:rsidRDefault="00987FC9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>
      <w:pPr>
        <w:numPr>
          <w:ilvl w:val="0"/>
          <w:numId w:val="5"/>
        </w:numPr>
        <w:tabs>
          <w:tab w:val="left" w:pos="700"/>
        </w:tabs>
        <w:spacing w:line="238" w:lineRule="auto"/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осознавать необходимость спрашивать, если задание ему не понятно;</w:t>
      </w:r>
    </w:p>
    <w:p w:rsidR="00987FC9" w:rsidRDefault="00DD61E6">
      <w:pPr>
        <w:numPr>
          <w:ilvl w:val="0"/>
          <w:numId w:val="5"/>
        </w:numPr>
        <w:tabs>
          <w:tab w:val="left" w:pos="700"/>
        </w:tabs>
        <w:spacing w:line="238" w:lineRule="auto"/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оценивать свою работу;</w:t>
      </w:r>
    </w:p>
    <w:p w:rsidR="00987FC9" w:rsidRDefault="00987FC9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>
      <w:pPr>
        <w:numPr>
          <w:ilvl w:val="0"/>
          <w:numId w:val="5"/>
        </w:numPr>
        <w:tabs>
          <w:tab w:val="left" w:pos="703"/>
        </w:tabs>
        <w:spacing w:line="226" w:lineRule="auto"/>
        <w:ind w:left="900" w:right="400" w:hanging="5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владеть понятиями «больше», «меньше», «одинаково», «столько же», «корот-кий», «длинный», «старше», «младше»;</w:t>
      </w:r>
    </w:p>
    <w:p w:rsidR="00987FC9" w:rsidRDefault="00987FC9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>
      <w:pPr>
        <w:numPr>
          <w:ilvl w:val="0"/>
          <w:numId w:val="5"/>
        </w:numPr>
        <w:tabs>
          <w:tab w:val="left" w:pos="700"/>
        </w:tabs>
        <w:spacing w:line="238" w:lineRule="auto"/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сравнивать самые простые предметы.</w:t>
      </w:r>
    </w:p>
    <w:p w:rsidR="00987FC9" w:rsidRDefault="00DD61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-151765</wp:posOffset>
            </wp:positionH>
            <wp:positionV relativeFrom="paragraph">
              <wp:posOffset>-1485265</wp:posOffset>
            </wp:positionV>
            <wp:extent cx="36830" cy="153670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53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6763385</wp:posOffset>
            </wp:positionH>
            <wp:positionV relativeFrom="paragraph">
              <wp:posOffset>-1485265</wp:posOffset>
            </wp:positionV>
            <wp:extent cx="36830" cy="153670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53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FC9" w:rsidRDefault="00DD61E6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Что должен уметь ребенок к 7 годам.</w:t>
      </w:r>
    </w:p>
    <w:p w:rsidR="00987FC9" w:rsidRDefault="00DD61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-151765</wp:posOffset>
            </wp:positionH>
            <wp:positionV relativeFrom="paragraph">
              <wp:posOffset>-159385</wp:posOffset>
            </wp:positionV>
            <wp:extent cx="36830" cy="219710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6763385</wp:posOffset>
            </wp:positionH>
            <wp:positionV relativeFrom="paragraph">
              <wp:posOffset>-159385</wp:posOffset>
            </wp:positionV>
            <wp:extent cx="36830" cy="21971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FC9" w:rsidRDefault="00DD61E6">
      <w:pPr>
        <w:spacing w:line="237" w:lineRule="auto"/>
        <w:ind w:firstLine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Вот настала пора идти вашему ребенку в школу. Что он должен уметь при поступ-лении в учебное заведение. Все зависит от индивидуальных особенностей ребенка, и тех требований которые предъявляются в той или иной школе. Но главное что вы, как родители, должны сделать для своего ребенка, это подготовить ребенка физически и психологически. Научить его общаться, укрепить иммунитет, а потом уже читать, счи-тать и писать.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987FC9">
      <w:pPr>
        <w:spacing w:line="3" w:lineRule="exact"/>
        <w:rPr>
          <w:sz w:val="20"/>
          <w:szCs w:val="20"/>
        </w:rPr>
      </w:pPr>
    </w:p>
    <w:p w:rsidR="00987FC9" w:rsidRDefault="00DD61E6">
      <w:pPr>
        <w:spacing w:line="238" w:lineRule="auto"/>
        <w:ind w:right="60" w:firstLine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Чему же следует учить дошкольника для того, чтобы он правильно, гармонично развивался и был готов к школе? Ребенка надо учить всему, не только непосредствен-но тем навыкам, которые необходимы в школьном обучении: чтению, письму, счету, - но и всем тем навыкам и умениям, которые необходимы в быту: правильно использо-вать предметы, окружающие его, именно действию, а не сухим знаниям о том или ином предмете или явлении.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DD61E6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Перед поступлением в 1 класс ребенок должен знать: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DD61E6">
      <w:pPr>
        <w:numPr>
          <w:ilvl w:val="0"/>
          <w:numId w:val="6"/>
        </w:numPr>
        <w:tabs>
          <w:tab w:val="left" w:pos="700"/>
        </w:tabs>
        <w:spacing w:line="237" w:lineRule="auto"/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Основные цвета;</w:t>
      </w:r>
    </w:p>
    <w:p w:rsidR="00987FC9" w:rsidRDefault="00987FC9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>
      <w:pPr>
        <w:numPr>
          <w:ilvl w:val="0"/>
          <w:numId w:val="6"/>
        </w:numPr>
        <w:tabs>
          <w:tab w:val="left" w:pos="700"/>
        </w:tabs>
        <w:spacing w:line="238" w:lineRule="auto"/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Дни недели;</w:t>
      </w:r>
    </w:p>
    <w:p w:rsidR="00987FC9" w:rsidRDefault="00987FC9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>
      <w:pPr>
        <w:numPr>
          <w:ilvl w:val="0"/>
          <w:numId w:val="6"/>
        </w:numPr>
        <w:tabs>
          <w:tab w:val="left" w:pos="700"/>
        </w:tabs>
        <w:spacing w:line="238" w:lineRule="auto"/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Месяцы;</w:t>
      </w:r>
    </w:p>
    <w:p w:rsidR="00987FC9" w:rsidRDefault="00987FC9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>
      <w:pPr>
        <w:numPr>
          <w:ilvl w:val="0"/>
          <w:numId w:val="6"/>
        </w:numPr>
        <w:tabs>
          <w:tab w:val="left" w:pos="700"/>
        </w:tabs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Времена года;</w:t>
      </w:r>
    </w:p>
    <w:p w:rsidR="00987FC9" w:rsidRDefault="00DD61E6">
      <w:pPr>
        <w:numPr>
          <w:ilvl w:val="0"/>
          <w:numId w:val="6"/>
        </w:numPr>
        <w:tabs>
          <w:tab w:val="left" w:pos="700"/>
        </w:tabs>
        <w:spacing w:line="238" w:lineRule="auto"/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Понятия «право - лево»;</w:t>
      </w:r>
    </w:p>
    <w:p w:rsidR="00987FC9" w:rsidRDefault="00DD61E6">
      <w:pPr>
        <w:numPr>
          <w:ilvl w:val="0"/>
          <w:numId w:val="6"/>
        </w:numPr>
        <w:tabs>
          <w:tab w:val="left" w:pos="700"/>
        </w:tabs>
        <w:spacing w:line="238" w:lineRule="auto"/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Основные профессии;</w:t>
      </w:r>
    </w:p>
    <w:p w:rsidR="00987FC9" w:rsidRDefault="00DD61E6">
      <w:pPr>
        <w:numPr>
          <w:ilvl w:val="0"/>
          <w:numId w:val="6"/>
        </w:numPr>
        <w:tabs>
          <w:tab w:val="left" w:pos="700"/>
        </w:tabs>
        <w:spacing w:line="238" w:lineRule="auto"/>
        <w:ind w:left="70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Домашних и основные виды диких животных;</w:t>
      </w:r>
    </w:p>
    <w:p w:rsidR="00987FC9" w:rsidRDefault="00987FC9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6077FF" w:rsidRPr="006077FF" w:rsidRDefault="00DD61E6" w:rsidP="006077FF">
      <w:pPr>
        <w:numPr>
          <w:ilvl w:val="0"/>
          <w:numId w:val="6"/>
        </w:numPr>
        <w:tabs>
          <w:tab w:val="left" w:pos="700"/>
        </w:tabs>
        <w:ind w:left="700" w:hanging="340"/>
        <w:rPr>
          <w:rFonts w:ascii="Symbol" w:eastAsia="Symbol" w:hAnsi="Symbol" w:cs="Symbol"/>
          <w:sz w:val="28"/>
          <w:szCs w:val="28"/>
        </w:rPr>
      </w:pPr>
      <w:r w:rsidRPr="006077FF">
        <w:rPr>
          <w:rFonts w:eastAsia="Times New Roman"/>
          <w:sz w:val="28"/>
          <w:szCs w:val="28"/>
        </w:rPr>
        <w:t>Детенышей животных;</w:t>
      </w:r>
    </w:p>
    <w:p w:rsidR="00987FC9" w:rsidRDefault="00DD61E6" w:rsidP="006077FF">
      <w:pPr>
        <w:numPr>
          <w:ilvl w:val="0"/>
          <w:numId w:val="7"/>
        </w:numPr>
        <w:tabs>
          <w:tab w:val="left" w:pos="340"/>
        </w:tabs>
        <w:ind w:left="340" w:hanging="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6952615" cy="18288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615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>Знать зимующих и перелетных птиц;</w:t>
      </w:r>
    </w:p>
    <w:p w:rsidR="00987FC9" w:rsidRDefault="00DD61E6" w:rsidP="006077FF">
      <w:pPr>
        <w:numPr>
          <w:ilvl w:val="0"/>
          <w:numId w:val="7"/>
        </w:numPr>
        <w:tabs>
          <w:tab w:val="left" w:pos="340"/>
        </w:tabs>
        <w:spacing w:line="238" w:lineRule="auto"/>
        <w:ind w:left="340" w:hanging="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Виды транспорта;</w:t>
      </w:r>
    </w:p>
    <w:p w:rsidR="00987FC9" w:rsidRDefault="00987FC9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 w:rsidP="006077FF">
      <w:pPr>
        <w:numPr>
          <w:ilvl w:val="0"/>
          <w:numId w:val="7"/>
        </w:numPr>
        <w:tabs>
          <w:tab w:val="left" w:pos="340"/>
        </w:tabs>
        <w:ind w:left="340" w:hanging="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Уметь ориентироваться на бумаге;</w:t>
      </w:r>
    </w:p>
    <w:p w:rsidR="00987FC9" w:rsidRDefault="00DD61E6" w:rsidP="006077FF">
      <w:pPr>
        <w:numPr>
          <w:ilvl w:val="0"/>
          <w:numId w:val="7"/>
        </w:numPr>
        <w:tabs>
          <w:tab w:val="left" w:pos="340"/>
        </w:tabs>
        <w:spacing w:line="238" w:lineRule="auto"/>
        <w:ind w:left="340" w:hanging="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Знать что такое овощи и фрукты. Уметь отличать овощи от фруктов;</w:t>
      </w:r>
    </w:p>
    <w:p w:rsidR="00987FC9" w:rsidRDefault="00DD61E6" w:rsidP="006077FF">
      <w:pPr>
        <w:numPr>
          <w:ilvl w:val="0"/>
          <w:numId w:val="7"/>
        </w:numPr>
        <w:tabs>
          <w:tab w:val="left" w:pos="340"/>
        </w:tabs>
        <w:spacing w:line="238" w:lineRule="auto"/>
        <w:ind w:left="340" w:hanging="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Должен уметь показать правый глаз, правую руку и т.д.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DD61E6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Что должен знать ребенок по математике.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DD61E6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математике ребенок должен знать: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DD61E6">
      <w:pPr>
        <w:numPr>
          <w:ilvl w:val="0"/>
          <w:numId w:val="8"/>
        </w:numPr>
        <w:tabs>
          <w:tab w:val="left" w:pos="340"/>
        </w:tabs>
        <w:spacing w:line="238" w:lineRule="auto"/>
        <w:ind w:left="34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Прямой и обратный счет: от 0-10 и от 10 – 0;</w:t>
      </w:r>
    </w:p>
    <w:p w:rsidR="00987FC9" w:rsidRDefault="00987FC9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>
      <w:pPr>
        <w:numPr>
          <w:ilvl w:val="0"/>
          <w:numId w:val="8"/>
        </w:numPr>
        <w:tabs>
          <w:tab w:val="left" w:pos="340"/>
        </w:tabs>
        <w:ind w:left="34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Состав чисел (из двух меньших и из отдельных единиц);</w:t>
      </w:r>
    </w:p>
    <w:p w:rsidR="00987FC9" w:rsidRDefault="00987FC9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>
      <w:pPr>
        <w:numPr>
          <w:ilvl w:val="0"/>
          <w:numId w:val="8"/>
        </w:numPr>
        <w:tabs>
          <w:tab w:val="left" w:pos="343"/>
        </w:tabs>
        <w:spacing w:line="226" w:lineRule="auto"/>
        <w:ind w:left="540" w:hanging="5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Знать понятия «больше - меньше, поровну», «большой – маленький», «высокий - низкий», «широкий - узкий»;</w:t>
      </w:r>
    </w:p>
    <w:p w:rsidR="00987FC9" w:rsidRDefault="00987FC9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>
      <w:pPr>
        <w:numPr>
          <w:ilvl w:val="0"/>
          <w:numId w:val="8"/>
        </w:numPr>
        <w:tabs>
          <w:tab w:val="left" w:pos="343"/>
        </w:tabs>
        <w:spacing w:line="228" w:lineRule="auto"/>
        <w:ind w:left="540" w:right="200" w:hanging="5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Знать основные геометрические фигуры: круг, квадрат, треугольник, овал, пря-моугольник;</w:t>
      </w:r>
    </w:p>
    <w:p w:rsidR="00987FC9" w:rsidRDefault="00987FC9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>
      <w:pPr>
        <w:numPr>
          <w:ilvl w:val="0"/>
          <w:numId w:val="8"/>
        </w:numPr>
        <w:tabs>
          <w:tab w:val="left" w:pos="340"/>
        </w:tabs>
        <w:spacing w:line="238" w:lineRule="auto"/>
        <w:ind w:left="34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Уметь соотносить цифру и число предметов;</w:t>
      </w:r>
    </w:p>
    <w:p w:rsidR="00987FC9" w:rsidRDefault="00987FC9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>
      <w:pPr>
        <w:numPr>
          <w:ilvl w:val="0"/>
          <w:numId w:val="8"/>
        </w:numPr>
        <w:tabs>
          <w:tab w:val="left" w:pos="343"/>
        </w:tabs>
        <w:spacing w:line="226" w:lineRule="auto"/>
        <w:ind w:left="540" w:right="60" w:hanging="5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Ориентироваться на бумаге в клеточку – уметь писать графический диктант (од-на клетка вправо, одна клетка влево и т.д.).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DD61E6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Память, мышление, внимание и речь.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DD61E6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Ребенок должен уметь: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DD61E6">
      <w:pPr>
        <w:numPr>
          <w:ilvl w:val="0"/>
          <w:numId w:val="9"/>
        </w:numPr>
        <w:tabs>
          <w:tab w:val="left" w:pos="340"/>
        </w:tabs>
        <w:spacing w:line="238" w:lineRule="auto"/>
        <w:ind w:left="34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Пересказывать простое услышанное произведение;</w:t>
      </w:r>
    </w:p>
    <w:p w:rsidR="00987FC9" w:rsidRDefault="00987FC9">
      <w:pPr>
        <w:spacing w:line="40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>
      <w:pPr>
        <w:numPr>
          <w:ilvl w:val="0"/>
          <w:numId w:val="9"/>
        </w:numPr>
        <w:tabs>
          <w:tab w:val="left" w:pos="346"/>
        </w:tabs>
        <w:spacing w:line="226" w:lineRule="auto"/>
        <w:ind w:left="360" w:right="10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Рассказывать по картинке (не отдельными словами, а составлять рассказ по кар-тинке);</w:t>
      </w:r>
    </w:p>
    <w:p w:rsidR="00987FC9" w:rsidRDefault="00987FC9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>
      <w:pPr>
        <w:numPr>
          <w:ilvl w:val="0"/>
          <w:numId w:val="9"/>
        </w:numPr>
        <w:tabs>
          <w:tab w:val="left" w:pos="340"/>
        </w:tabs>
        <w:spacing w:line="238" w:lineRule="auto"/>
        <w:ind w:left="34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Знать стихотворения;</w:t>
      </w:r>
    </w:p>
    <w:p w:rsidR="00987FC9" w:rsidRDefault="00DD61E6">
      <w:pPr>
        <w:numPr>
          <w:ilvl w:val="0"/>
          <w:numId w:val="9"/>
        </w:numPr>
        <w:tabs>
          <w:tab w:val="left" w:pos="340"/>
        </w:tabs>
        <w:spacing w:line="238" w:lineRule="auto"/>
        <w:ind w:left="34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Сочинять сказки;</w:t>
      </w:r>
    </w:p>
    <w:p w:rsidR="00987FC9" w:rsidRDefault="00987FC9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>
      <w:pPr>
        <w:numPr>
          <w:ilvl w:val="0"/>
          <w:numId w:val="9"/>
        </w:numPr>
        <w:tabs>
          <w:tab w:val="left" w:pos="340"/>
        </w:tabs>
        <w:ind w:left="34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Отвечать на поставленные вопросы;</w:t>
      </w:r>
    </w:p>
    <w:p w:rsidR="00987FC9" w:rsidRDefault="00DD61E6">
      <w:pPr>
        <w:numPr>
          <w:ilvl w:val="0"/>
          <w:numId w:val="9"/>
        </w:numPr>
        <w:tabs>
          <w:tab w:val="left" w:pos="340"/>
        </w:tabs>
        <w:spacing w:line="238" w:lineRule="auto"/>
        <w:ind w:left="34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Делать какое-либо задание по образцу;</w:t>
      </w:r>
    </w:p>
    <w:p w:rsidR="00987FC9" w:rsidRDefault="00987FC9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>
      <w:pPr>
        <w:numPr>
          <w:ilvl w:val="0"/>
          <w:numId w:val="9"/>
        </w:numPr>
        <w:tabs>
          <w:tab w:val="left" w:pos="340"/>
        </w:tabs>
        <w:spacing w:line="238" w:lineRule="auto"/>
        <w:ind w:left="34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Уметь описывать картинку по памяти;</w:t>
      </w:r>
    </w:p>
    <w:p w:rsidR="00987FC9" w:rsidRDefault="00DD61E6">
      <w:pPr>
        <w:numPr>
          <w:ilvl w:val="0"/>
          <w:numId w:val="9"/>
        </w:numPr>
        <w:tabs>
          <w:tab w:val="left" w:pos="340"/>
        </w:tabs>
        <w:spacing w:line="238" w:lineRule="auto"/>
        <w:ind w:left="34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Запоминать до 10 увиденных картинок;</w:t>
      </w:r>
    </w:p>
    <w:p w:rsidR="00987FC9" w:rsidRDefault="00987FC9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>
      <w:pPr>
        <w:numPr>
          <w:ilvl w:val="0"/>
          <w:numId w:val="9"/>
        </w:numPr>
        <w:tabs>
          <w:tab w:val="left" w:pos="340"/>
        </w:tabs>
        <w:ind w:left="34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Заканчивать предложения;</w:t>
      </w:r>
    </w:p>
    <w:p w:rsidR="00987FC9" w:rsidRDefault="00DD61E6">
      <w:pPr>
        <w:numPr>
          <w:ilvl w:val="0"/>
          <w:numId w:val="9"/>
        </w:numPr>
        <w:tabs>
          <w:tab w:val="left" w:pos="340"/>
        </w:tabs>
        <w:spacing w:line="238" w:lineRule="auto"/>
        <w:ind w:left="34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Находить лишнюю картинку или слово;</w:t>
      </w:r>
    </w:p>
    <w:p w:rsidR="00987FC9" w:rsidRDefault="00DD61E6">
      <w:pPr>
        <w:numPr>
          <w:ilvl w:val="0"/>
          <w:numId w:val="9"/>
        </w:numPr>
        <w:tabs>
          <w:tab w:val="left" w:pos="340"/>
        </w:tabs>
        <w:spacing w:line="238" w:lineRule="auto"/>
        <w:ind w:left="34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Уметь отгадывать загадки;</w:t>
      </w:r>
    </w:p>
    <w:p w:rsidR="00987FC9" w:rsidRDefault="00987FC9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987FC9" w:rsidRDefault="00DD61E6">
      <w:pPr>
        <w:numPr>
          <w:ilvl w:val="0"/>
          <w:numId w:val="9"/>
        </w:numPr>
        <w:tabs>
          <w:tab w:val="left" w:pos="340"/>
        </w:tabs>
        <w:spacing w:line="238" w:lineRule="auto"/>
        <w:ind w:left="34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Группировать предметы по признаку.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DD61E6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Что ребенок должен знать по чтению.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DD61E6">
      <w:pPr>
        <w:spacing w:line="236" w:lineRule="auto"/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подготовке к школе ребенок должен знать: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DD61E6">
      <w:pPr>
        <w:spacing w:line="238" w:lineRule="auto"/>
        <w:ind w:left="18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</w:t>
      </w:r>
      <w:r>
        <w:rPr>
          <w:rFonts w:eastAsia="Times New Roman"/>
          <w:sz w:val="28"/>
          <w:szCs w:val="28"/>
        </w:rPr>
        <w:t xml:space="preserve"> Буквы;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DD61E6">
      <w:pPr>
        <w:spacing w:line="239" w:lineRule="auto"/>
        <w:ind w:left="18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</w:t>
      </w:r>
      <w:r>
        <w:rPr>
          <w:rFonts w:eastAsia="Times New Roman"/>
          <w:sz w:val="28"/>
          <w:szCs w:val="28"/>
        </w:rPr>
        <w:t xml:space="preserve"> Уметь соотносить звук с буквой;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DD61E6">
      <w:pPr>
        <w:spacing w:line="238" w:lineRule="auto"/>
        <w:ind w:left="18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</w:t>
      </w:r>
      <w:r>
        <w:rPr>
          <w:rFonts w:eastAsia="Times New Roman"/>
          <w:sz w:val="28"/>
          <w:szCs w:val="28"/>
        </w:rPr>
        <w:t xml:space="preserve"> Вычленять звуки из слова;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DD61E6">
      <w:pPr>
        <w:ind w:left="18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</w:t>
      </w:r>
      <w:r>
        <w:rPr>
          <w:rFonts w:eastAsia="Times New Roman"/>
          <w:sz w:val="28"/>
          <w:szCs w:val="28"/>
        </w:rPr>
        <w:t xml:space="preserve"> Подбирать слова на заданный звук или букву;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DD61E6">
      <w:pPr>
        <w:spacing w:line="238" w:lineRule="auto"/>
        <w:ind w:left="18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</w:t>
      </w:r>
      <w:r>
        <w:rPr>
          <w:rFonts w:eastAsia="Times New Roman"/>
          <w:sz w:val="28"/>
          <w:szCs w:val="28"/>
        </w:rPr>
        <w:t xml:space="preserve"> Читать слова и простые предложения (по слогам);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DD61E6">
      <w:pPr>
        <w:ind w:left="18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</w:t>
      </w:r>
      <w:r>
        <w:rPr>
          <w:rFonts w:eastAsia="Times New Roman"/>
          <w:sz w:val="28"/>
          <w:szCs w:val="28"/>
        </w:rPr>
        <w:t xml:space="preserve"> Понимать, что такое предложение и где оно заканчивается.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DD61E6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Навыки письма.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DD61E6">
      <w:pPr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 стоит забывать и про навыки письма. Ребенок должен уметь: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DD61E6">
      <w:pPr>
        <w:spacing w:line="238" w:lineRule="auto"/>
        <w:ind w:left="18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</w:t>
      </w:r>
      <w:r>
        <w:rPr>
          <w:rFonts w:eastAsia="Times New Roman"/>
          <w:sz w:val="28"/>
          <w:szCs w:val="28"/>
        </w:rPr>
        <w:t xml:space="preserve"> Обводить картинки по контуру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DD61E6">
      <w:pPr>
        <w:spacing w:line="238" w:lineRule="auto"/>
        <w:ind w:left="18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</w:t>
      </w:r>
      <w:r>
        <w:rPr>
          <w:rFonts w:eastAsia="Times New Roman"/>
          <w:sz w:val="28"/>
          <w:szCs w:val="28"/>
        </w:rPr>
        <w:t xml:space="preserve"> Обводить печатные буквы по контору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DD61E6">
      <w:pPr>
        <w:ind w:left="18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</w:t>
      </w:r>
      <w:r>
        <w:rPr>
          <w:rFonts w:eastAsia="Times New Roman"/>
          <w:sz w:val="28"/>
          <w:szCs w:val="28"/>
        </w:rPr>
        <w:t xml:space="preserve"> Правильно держать ручку в руке</w:t>
      </w:r>
    </w:p>
    <w:p w:rsidR="00987FC9" w:rsidRDefault="00DD61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022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-77470</wp:posOffset>
            </wp:positionV>
            <wp:extent cx="36830" cy="146050"/>
            <wp:effectExtent l="0" t="0" r="0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FC9" w:rsidRDefault="00DD61E6">
      <w:pPr>
        <w:spacing w:line="237" w:lineRule="auto"/>
        <w:ind w:left="18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</w:t>
      </w:r>
      <w:r>
        <w:rPr>
          <w:rFonts w:eastAsia="Times New Roman"/>
          <w:sz w:val="28"/>
          <w:szCs w:val="28"/>
        </w:rPr>
        <w:t xml:space="preserve"> Копировать геометрическую фигуру по клеточкам</w:t>
      </w:r>
    </w:p>
    <w:p w:rsidR="00987FC9" w:rsidRDefault="00987FC9">
      <w:pPr>
        <w:spacing w:line="20" w:lineRule="exact"/>
        <w:rPr>
          <w:sz w:val="20"/>
          <w:szCs w:val="20"/>
        </w:rPr>
      </w:pPr>
    </w:p>
    <w:p w:rsidR="00987FC9" w:rsidRDefault="00DD61E6">
      <w:pPr>
        <w:spacing w:line="234" w:lineRule="auto"/>
        <w:ind w:right="500" w:firstLine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Возвращаясь к требованиям ФГОС </w:t>
      </w:r>
      <w:proofErr w:type="gramStart"/>
      <w:r>
        <w:rPr>
          <w:rFonts w:eastAsia="Times New Roman"/>
          <w:sz w:val="28"/>
          <w:szCs w:val="28"/>
        </w:rPr>
        <w:t>ДО</w:t>
      </w:r>
      <w:proofErr w:type="gramEnd"/>
      <w:r>
        <w:rPr>
          <w:rFonts w:eastAsia="Times New Roman"/>
          <w:sz w:val="28"/>
          <w:szCs w:val="28"/>
        </w:rPr>
        <w:t xml:space="preserve"> старший дошкольник, готовый к учебе в школе представлен как:</w:t>
      </w:r>
    </w:p>
    <w:p w:rsidR="00987FC9" w:rsidRDefault="00DD61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4320" behindDoc="1" locked="0" layoutInCell="0" allowOverlap="1">
            <wp:simplePos x="0" y="0"/>
            <wp:positionH relativeFrom="column">
              <wp:posOffset>-151765</wp:posOffset>
            </wp:positionH>
            <wp:positionV relativeFrom="paragraph">
              <wp:posOffset>-357505</wp:posOffset>
            </wp:positionV>
            <wp:extent cx="36830" cy="438785"/>
            <wp:effectExtent l="0" t="0" r="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5344" behindDoc="1" locked="0" layoutInCell="0" allowOverlap="1">
            <wp:simplePos x="0" y="0"/>
            <wp:positionH relativeFrom="column">
              <wp:posOffset>6763385</wp:posOffset>
            </wp:positionH>
            <wp:positionV relativeFrom="paragraph">
              <wp:posOffset>-357505</wp:posOffset>
            </wp:positionV>
            <wp:extent cx="36830" cy="438785"/>
            <wp:effectExtent l="0" t="0" r="0" b="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FC9" w:rsidRPr="007D3ADE" w:rsidRDefault="00DD61E6">
      <w:pPr>
        <w:numPr>
          <w:ilvl w:val="1"/>
          <w:numId w:val="10"/>
        </w:numPr>
        <w:tabs>
          <w:tab w:val="left" w:pos="706"/>
        </w:tabs>
        <w:spacing w:line="247" w:lineRule="auto"/>
        <w:ind w:right="120" w:firstLine="360"/>
        <w:jc w:val="both"/>
        <w:rPr>
          <w:rFonts w:eastAsia="Times New Roman"/>
          <w:color w:val="000000" w:themeColor="text1"/>
          <w:sz w:val="27"/>
          <w:szCs w:val="27"/>
        </w:rPr>
      </w:pPr>
      <w:r w:rsidRPr="007D3ADE">
        <w:rPr>
          <w:rFonts w:eastAsia="Times New Roman"/>
          <w:color w:val="000000" w:themeColor="text1"/>
          <w:sz w:val="27"/>
          <w:szCs w:val="27"/>
        </w:rPr>
        <w:t xml:space="preserve">Физически </w:t>
      </w:r>
      <w:proofErr w:type="gramStart"/>
      <w:r w:rsidRPr="007D3ADE">
        <w:rPr>
          <w:rFonts w:eastAsia="Times New Roman"/>
          <w:color w:val="000000" w:themeColor="text1"/>
          <w:sz w:val="27"/>
          <w:szCs w:val="27"/>
        </w:rPr>
        <w:t>развитый</w:t>
      </w:r>
      <w:proofErr w:type="gramEnd"/>
      <w:r w:rsidRPr="007D3ADE">
        <w:rPr>
          <w:rFonts w:eastAsia="Times New Roman"/>
          <w:color w:val="000000" w:themeColor="text1"/>
          <w:sz w:val="27"/>
          <w:szCs w:val="27"/>
        </w:rPr>
        <w:t>, овладевший основными культурно-гигиеническими навы-ками: у ребенка сформированы основные физические качества и потребность в двига-тельной активности. Самостоятельно выполняет доступные возрасту гигиенические процедуры, соблюдает элементарные правила здорового образа жизни.</w:t>
      </w:r>
    </w:p>
    <w:p w:rsidR="00987FC9" w:rsidRPr="007D3ADE" w:rsidRDefault="00987FC9">
      <w:pPr>
        <w:spacing w:line="13" w:lineRule="exact"/>
        <w:rPr>
          <w:rFonts w:eastAsia="Times New Roman"/>
          <w:color w:val="000000" w:themeColor="text1"/>
          <w:sz w:val="27"/>
          <w:szCs w:val="27"/>
        </w:rPr>
      </w:pPr>
    </w:p>
    <w:p w:rsidR="00987FC9" w:rsidRPr="007D3ADE" w:rsidRDefault="00DD61E6">
      <w:pPr>
        <w:numPr>
          <w:ilvl w:val="1"/>
          <w:numId w:val="10"/>
        </w:numPr>
        <w:tabs>
          <w:tab w:val="left" w:pos="706"/>
        </w:tabs>
        <w:spacing w:line="238" w:lineRule="auto"/>
        <w:ind w:right="120" w:firstLine="360"/>
        <w:rPr>
          <w:rFonts w:eastAsia="Times New Roman"/>
          <w:color w:val="000000" w:themeColor="text1"/>
          <w:sz w:val="28"/>
          <w:szCs w:val="28"/>
        </w:rPr>
      </w:pPr>
      <w:proofErr w:type="gramStart"/>
      <w:r w:rsidRPr="007D3ADE">
        <w:rPr>
          <w:rFonts w:eastAsia="Times New Roman"/>
          <w:color w:val="000000" w:themeColor="text1"/>
          <w:sz w:val="28"/>
          <w:szCs w:val="28"/>
        </w:rPr>
        <w:t>Любознательный</w:t>
      </w:r>
      <w:proofErr w:type="gramEnd"/>
      <w:r w:rsidRPr="007D3ADE">
        <w:rPr>
          <w:rFonts w:eastAsia="Times New Roman"/>
          <w:color w:val="000000" w:themeColor="text1"/>
          <w:sz w:val="28"/>
          <w:szCs w:val="28"/>
        </w:rPr>
        <w:t xml:space="preserve">, активный, интересуется новым, неизвестным в окружающем мире: интересуется новым, неизвестным в окружающем мире (мире предметов и ве-щей, мире отношений и своем внутреннем мире). Задает вопросы взрослому, любит экспериментировать. </w:t>
      </w:r>
      <w:proofErr w:type="gramStart"/>
      <w:r w:rsidRPr="007D3ADE">
        <w:rPr>
          <w:rFonts w:eastAsia="Times New Roman"/>
          <w:color w:val="000000" w:themeColor="text1"/>
          <w:sz w:val="28"/>
          <w:szCs w:val="28"/>
        </w:rPr>
        <w:t>Способен</w:t>
      </w:r>
      <w:proofErr w:type="gramEnd"/>
      <w:r w:rsidRPr="007D3ADE">
        <w:rPr>
          <w:rFonts w:eastAsia="Times New Roman"/>
          <w:color w:val="000000" w:themeColor="text1"/>
          <w:sz w:val="28"/>
          <w:szCs w:val="28"/>
        </w:rPr>
        <w:t xml:space="preserve"> самостоятельно действовать (в повседневной жизни, в различных видах детской деятельности). В случаях затруднений обращается за </w:t>
      </w:r>
      <w:proofErr w:type="gramStart"/>
      <w:r w:rsidRPr="007D3ADE">
        <w:rPr>
          <w:rFonts w:eastAsia="Times New Roman"/>
          <w:color w:val="000000" w:themeColor="text1"/>
          <w:sz w:val="28"/>
          <w:szCs w:val="28"/>
        </w:rPr>
        <w:t>помо-щью</w:t>
      </w:r>
      <w:proofErr w:type="gramEnd"/>
      <w:r w:rsidRPr="007D3ADE">
        <w:rPr>
          <w:rFonts w:eastAsia="Times New Roman"/>
          <w:color w:val="000000" w:themeColor="text1"/>
          <w:sz w:val="28"/>
          <w:szCs w:val="28"/>
        </w:rPr>
        <w:t xml:space="preserve"> к взрослому. Принимает живое, заинтересованное участие в образовательном процессе.</w:t>
      </w:r>
    </w:p>
    <w:p w:rsidR="00987FC9" w:rsidRPr="007D3ADE" w:rsidRDefault="00987FC9">
      <w:pPr>
        <w:spacing w:line="1" w:lineRule="exact"/>
        <w:rPr>
          <w:rFonts w:eastAsia="Times New Roman"/>
          <w:color w:val="000000" w:themeColor="text1"/>
          <w:sz w:val="28"/>
          <w:szCs w:val="28"/>
        </w:rPr>
      </w:pPr>
    </w:p>
    <w:p w:rsidR="00987FC9" w:rsidRPr="007D3ADE" w:rsidRDefault="00DD61E6">
      <w:pPr>
        <w:numPr>
          <w:ilvl w:val="1"/>
          <w:numId w:val="10"/>
        </w:numPr>
        <w:tabs>
          <w:tab w:val="left" w:pos="700"/>
        </w:tabs>
        <w:ind w:left="700" w:hanging="340"/>
        <w:rPr>
          <w:rFonts w:eastAsia="Times New Roman"/>
          <w:color w:val="000000" w:themeColor="text1"/>
          <w:sz w:val="28"/>
          <w:szCs w:val="28"/>
        </w:rPr>
      </w:pPr>
      <w:r w:rsidRPr="007D3ADE">
        <w:rPr>
          <w:rFonts w:eastAsia="Times New Roman"/>
          <w:color w:val="000000" w:themeColor="text1"/>
          <w:sz w:val="28"/>
          <w:szCs w:val="28"/>
        </w:rPr>
        <w:t>Эмоционально отзывчивый: дошкольник откликается на эмоции близких людей</w:t>
      </w:r>
    </w:p>
    <w:p w:rsidR="00987FC9" w:rsidRPr="007D3ADE" w:rsidRDefault="00987FC9">
      <w:pPr>
        <w:spacing w:line="15" w:lineRule="exact"/>
        <w:rPr>
          <w:rFonts w:eastAsia="Times New Roman"/>
          <w:color w:val="000000" w:themeColor="text1"/>
          <w:sz w:val="28"/>
          <w:szCs w:val="28"/>
        </w:rPr>
      </w:pPr>
    </w:p>
    <w:p w:rsidR="00987FC9" w:rsidRPr="007D3ADE" w:rsidRDefault="00DD61E6">
      <w:pPr>
        <w:numPr>
          <w:ilvl w:val="0"/>
          <w:numId w:val="10"/>
        </w:numPr>
        <w:tabs>
          <w:tab w:val="left" w:pos="221"/>
        </w:tabs>
        <w:spacing w:line="235" w:lineRule="auto"/>
        <w:ind w:right="60"/>
        <w:rPr>
          <w:rFonts w:eastAsia="Times New Roman"/>
          <w:color w:val="000000" w:themeColor="text1"/>
          <w:sz w:val="28"/>
          <w:szCs w:val="28"/>
        </w:rPr>
      </w:pPr>
      <w:r w:rsidRPr="007D3ADE">
        <w:rPr>
          <w:rFonts w:eastAsia="Times New Roman"/>
          <w:color w:val="000000" w:themeColor="text1"/>
          <w:sz w:val="28"/>
          <w:szCs w:val="28"/>
        </w:rPr>
        <w:t xml:space="preserve">друзей. Сопереживает персонажам сказок, историй, рассказов. Эмоционально </w:t>
      </w:r>
      <w:proofErr w:type="gramStart"/>
      <w:r w:rsidRPr="007D3ADE">
        <w:rPr>
          <w:rFonts w:eastAsia="Times New Roman"/>
          <w:color w:val="000000" w:themeColor="text1"/>
          <w:sz w:val="28"/>
          <w:szCs w:val="28"/>
        </w:rPr>
        <w:t>реаги-рует</w:t>
      </w:r>
      <w:proofErr w:type="gramEnd"/>
      <w:r w:rsidRPr="007D3ADE">
        <w:rPr>
          <w:rFonts w:eastAsia="Times New Roman"/>
          <w:color w:val="000000" w:themeColor="text1"/>
          <w:sz w:val="28"/>
          <w:szCs w:val="28"/>
        </w:rPr>
        <w:t xml:space="preserve"> на произведения изобразительного искусства, музыкальные и художественные произведения, мир природы.</w:t>
      </w:r>
    </w:p>
    <w:p w:rsidR="00987FC9" w:rsidRPr="007D3ADE" w:rsidRDefault="00987FC9">
      <w:pPr>
        <w:spacing w:line="19" w:lineRule="exact"/>
        <w:rPr>
          <w:rFonts w:eastAsia="Times New Roman"/>
          <w:color w:val="000000" w:themeColor="text1"/>
          <w:sz w:val="28"/>
          <w:szCs w:val="28"/>
        </w:rPr>
      </w:pPr>
    </w:p>
    <w:p w:rsidR="00987FC9" w:rsidRPr="007D3ADE" w:rsidRDefault="00DD61E6">
      <w:pPr>
        <w:numPr>
          <w:ilvl w:val="1"/>
          <w:numId w:val="11"/>
        </w:numPr>
        <w:tabs>
          <w:tab w:val="left" w:pos="706"/>
        </w:tabs>
        <w:spacing w:line="238" w:lineRule="auto"/>
        <w:ind w:right="60" w:firstLine="360"/>
        <w:rPr>
          <w:rFonts w:eastAsia="Times New Roman"/>
          <w:color w:val="000000" w:themeColor="text1"/>
          <w:sz w:val="28"/>
          <w:szCs w:val="28"/>
        </w:rPr>
      </w:pPr>
      <w:r w:rsidRPr="007D3ADE">
        <w:rPr>
          <w:rFonts w:eastAsia="Times New Roman"/>
          <w:color w:val="000000" w:themeColor="text1"/>
          <w:sz w:val="28"/>
          <w:szCs w:val="28"/>
        </w:rPr>
        <w:t xml:space="preserve">Овладевший средствами общения и способами взаимодействия с взрослыми и сверстниками: ребенок адекватно использует вербальные и невербальные средства общения, владеет диалогической речью и конструктивными способами </w:t>
      </w:r>
      <w:proofErr w:type="gramStart"/>
      <w:r w:rsidRPr="007D3ADE">
        <w:rPr>
          <w:rFonts w:eastAsia="Times New Roman"/>
          <w:color w:val="000000" w:themeColor="text1"/>
          <w:sz w:val="28"/>
          <w:szCs w:val="28"/>
        </w:rPr>
        <w:t>взаимодей-</w:t>
      </w:r>
      <w:r w:rsidRPr="007D3ADE">
        <w:rPr>
          <w:rFonts w:eastAsia="Times New Roman"/>
          <w:color w:val="000000" w:themeColor="text1"/>
          <w:sz w:val="28"/>
          <w:szCs w:val="28"/>
        </w:rPr>
        <w:lastRenderedPageBreak/>
        <w:t>ствия</w:t>
      </w:r>
      <w:proofErr w:type="gramEnd"/>
      <w:r w:rsidRPr="007D3ADE">
        <w:rPr>
          <w:rFonts w:eastAsia="Times New Roman"/>
          <w:color w:val="000000" w:themeColor="text1"/>
          <w:sz w:val="28"/>
          <w:szCs w:val="28"/>
        </w:rPr>
        <w:t xml:space="preserve"> с детьми и взрослыми (договаривается, обменивается предметами, распределяет действия при сотрудничестве).</w:t>
      </w:r>
    </w:p>
    <w:p w:rsidR="00987FC9" w:rsidRPr="007D3ADE" w:rsidRDefault="00987FC9">
      <w:pPr>
        <w:spacing w:line="16" w:lineRule="exact"/>
        <w:rPr>
          <w:rFonts w:eastAsia="Times New Roman"/>
          <w:color w:val="000000" w:themeColor="text1"/>
          <w:sz w:val="28"/>
          <w:szCs w:val="28"/>
        </w:rPr>
      </w:pPr>
    </w:p>
    <w:p w:rsidR="00987FC9" w:rsidRPr="007D3ADE" w:rsidRDefault="00DD61E6">
      <w:pPr>
        <w:numPr>
          <w:ilvl w:val="1"/>
          <w:numId w:val="11"/>
        </w:numPr>
        <w:tabs>
          <w:tab w:val="left" w:pos="706"/>
        </w:tabs>
        <w:spacing w:line="238" w:lineRule="auto"/>
        <w:ind w:right="80" w:firstLine="360"/>
        <w:rPr>
          <w:rFonts w:eastAsia="Times New Roman"/>
          <w:color w:val="000000" w:themeColor="text1"/>
          <w:sz w:val="28"/>
          <w:szCs w:val="28"/>
        </w:rPr>
      </w:pPr>
      <w:r w:rsidRPr="007D3ADE">
        <w:rPr>
          <w:rFonts w:eastAsia="Times New Roman"/>
          <w:color w:val="000000" w:themeColor="text1"/>
          <w:sz w:val="28"/>
          <w:szCs w:val="28"/>
        </w:rPr>
        <w:t xml:space="preserve">Способный управлять своим поведением и планировать свои действия, </w:t>
      </w:r>
      <w:proofErr w:type="gramStart"/>
      <w:r w:rsidRPr="007D3ADE">
        <w:rPr>
          <w:rFonts w:eastAsia="Times New Roman"/>
          <w:color w:val="000000" w:themeColor="text1"/>
          <w:sz w:val="28"/>
          <w:szCs w:val="28"/>
        </w:rPr>
        <w:t>направ-ленные</w:t>
      </w:r>
      <w:proofErr w:type="gramEnd"/>
      <w:r w:rsidRPr="007D3ADE">
        <w:rPr>
          <w:rFonts w:eastAsia="Times New Roman"/>
          <w:color w:val="000000" w:themeColor="text1"/>
          <w:sz w:val="28"/>
          <w:szCs w:val="28"/>
        </w:rPr>
        <w:t xml:space="preserve"> на достижение конкретной цели: ребенок на основе первичных ценностных представлений, соблюдающий элементарные общепринятые нормы и правила поведе-ния. Поведение ребенка преимущественно определяется не сиюминутными </w:t>
      </w:r>
      <w:proofErr w:type="gramStart"/>
      <w:r w:rsidRPr="007D3ADE">
        <w:rPr>
          <w:rFonts w:eastAsia="Times New Roman"/>
          <w:color w:val="000000" w:themeColor="text1"/>
          <w:sz w:val="28"/>
          <w:szCs w:val="28"/>
        </w:rPr>
        <w:t>желания-ми</w:t>
      </w:r>
      <w:proofErr w:type="gramEnd"/>
      <w:r w:rsidRPr="007D3ADE">
        <w:rPr>
          <w:rFonts w:eastAsia="Times New Roman"/>
          <w:color w:val="000000" w:themeColor="text1"/>
          <w:sz w:val="28"/>
          <w:szCs w:val="28"/>
        </w:rPr>
        <w:t xml:space="preserve"> и потребностями, а требованиями со стороны взрослых и первичными ценностны-ми представлениями о том «что такое хорошо и что такое плохо». Ребенок способен планировать свои действия, направленные на достижение конкретной цели. </w:t>
      </w:r>
      <w:proofErr w:type="gramStart"/>
      <w:r w:rsidRPr="007D3ADE">
        <w:rPr>
          <w:rFonts w:eastAsia="Times New Roman"/>
          <w:color w:val="000000" w:themeColor="text1"/>
          <w:sz w:val="28"/>
          <w:szCs w:val="28"/>
        </w:rPr>
        <w:t>Соблюда-ет</w:t>
      </w:r>
      <w:proofErr w:type="gramEnd"/>
      <w:r w:rsidRPr="007D3ADE">
        <w:rPr>
          <w:rFonts w:eastAsia="Times New Roman"/>
          <w:color w:val="000000" w:themeColor="text1"/>
          <w:sz w:val="28"/>
          <w:szCs w:val="28"/>
        </w:rPr>
        <w:t xml:space="preserve"> правила поведения на улице (дорожные правила), в общественных местах (транс-порте, магазине, поликлинике, театре и др.)</w:t>
      </w:r>
    </w:p>
    <w:p w:rsidR="00987FC9" w:rsidRPr="007D3ADE" w:rsidRDefault="00987FC9">
      <w:pPr>
        <w:spacing w:line="21" w:lineRule="exact"/>
        <w:rPr>
          <w:rFonts w:eastAsia="Times New Roman"/>
          <w:color w:val="000000" w:themeColor="text1"/>
          <w:sz w:val="28"/>
          <w:szCs w:val="28"/>
        </w:rPr>
      </w:pPr>
    </w:p>
    <w:p w:rsidR="00987FC9" w:rsidRPr="007D3ADE" w:rsidRDefault="00DD61E6">
      <w:pPr>
        <w:numPr>
          <w:ilvl w:val="1"/>
          <w:numId w:val="11"/>
        </w:numPr>
        <w:tabs>
          <w:tab w:val="left" w:pos="706"/>
        </w:tabs>
        <w:spacing w:line="238" w:lineRule="auto"/>
        <w:ind w:right="120" w:firstLine="360"/>
        <w:rPr>
          <w:rFonts w:eastAsia="Times New Roman"/>
          <w:color w:val="000000" w:themeColor="text1"/>
          <w:sz w:val="28"/>
          <w:szCs w:val="28"/>
        </w:rPr>
      </w:pPr>
      <w:r w:rsidRPr="007D3ADE">
        <w:rPr>
          <w:rFonts w:eastAsia="Times New Roman"/>
          <w:color w:val="000000" w:themeColor="text1"/>
          <w:sz w:val="28"/>
          <w:szCs w:val="28"/>
        </w:rPr>
        <w:t xml:space="preserve">Способный решать интеллектуальные и личностные задачи (проблемы), </w:t>
      </w:r>
      <w:proofErr w:type="gramStart"/>
      <w:r w:rsidRPr="007D3ADE">
        <w:rPr>
          <w:rFonts w:eastAsia="Times New Roman"/>
          <w:color w:val="000000" w:themeColor="text1"/>
          <w:sz w:val="28"/>
          <w:szCs w:val="28"/>
        </w:rPr>
        <w:t>адек-ватные</w:t>
      </w:r>
      <w:proofErr w:type="gramEnd"/>
      <w:r w:rsidRPr="007D3ADE">
        <w:rPr>
          <w:rFonts w:eastAsia="Times New Roman"/>
          <w:color w:val="000000" w:themeColor="text1"/>
          <w:sz w:val="28"/>
          <w:szCs w:val="28"/>
        </w:rPr>
        <w:t xml:space="preserve"> возрасту: ребенок может применять самостоятельно усвоенные знания и спо-собы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Ребенок способен предложить собственный замысел и воплотить его в рисунке, постройке, рассказе и др.</w:t>
      </w:r>
    </w:p>
    <w:p w:rsidR="00987FC9" w:rsidRPr="007D3ADE" w:rsidRDefault="00987FC9">
      <w:pPr>
        <w:spacing w:line="3" w:lineRule="exact"/>
        <w:rPr>
          <w:rFonts w:eastAsia="Times New Roman"/>
          <w:color w:val="000000" w:themeColor="text1"/>
          <w:sz w:val="28"/>
          <w:szCs w:val="28"/>
        </w:rPr>
      </w:pPr>
    </w:p>
    <w:p w:rsidR="00987FC9" w:rsidRPr="007D3ADE" w:rsidRDefault="00DD61E6">
      <w:pPr>
        <w:numPr>
          <w:ilvl w:val="1"/>
          <w:numId w:val="11"/>
        </w:numPr>
        <w:tabs>
          <w:tab w:val="left" w:pos="700"/>
        </w:tabs>
        <w:ind w:left="700" w:hanging="340"/>
        <w:rPr>
          <w:rFonts w:eastAsia="Times New Roman"/>
          <w:color w:val="000000" w:themeColor="text1"/>
          <w:sz w:val="28"/>
          <w:szCs w:val="28"/>
        </w:rPr>
      </w:pPr>
      <w:proofErr w:type="gramStart"/>
      <w:r w:rsidRPr="007D3ADE">
        <w:rPr>
          <w:rFonts w:eastAsia="Times New Roman"/>
          <w:color w:val="000000" w:themeColor="text1"/>
          <w:sz w:val="28"/>
          <w:szCs w:val="28"/>
        </w:rPr>
        <w:t>Имеющий</w:t>
      </w:r>
      <w:proofErr w:type="gramEnd"/>
      <w:r w:rsidRPr="007D3ADE">
        <w:rPr>
          <w:rFonts w:eastAsia="Times New Roman"/>
          <w:color w:val="000000" w:themeColor="text1"/>
          <w:sz w:val="28"/>
          <w:szCs w:val="28"/>
        </w:rPr>
        <w:t xml:space="preserve"> первичные представления о себе, семье, обществе, государстве, мире</w:t>
      </w:r>
    </w:p>
    <w:p w:rsidR="00987FC9" w:rsidRPr="007D3ADE" w:rsidRDefault="00987FC9">
      <w:pPr>
        <w:spacing w:line="14" w:lineRule="exact"/>
        <w:rPr>
          <w:rFonts w:eastAsia="Times New Roman"/>
          <w:color w:val="000000" w:themeColor="text1"/>
          <w:sz w:val="28"/>
          <w:szCs w:val="28"/>
        </w:rPr>
      </w:pPr>
    </w:p>
    <w:p w:rsidR="00987FC9" w:rsidRPr="007D3ADE" w:rsidRDefault="00DD61E6">
      <w:pPr>
        <w:numPr>
          <w:ilvl w:val="0"/>
          <w:numId w:val="11"/>
        </w:numPr>
        <w:tabs>
          <w:tab w:val="left" w:pos="221"/>
        </w:tabs>
        <w:spacing w:line="237" w:lineRule="auto"/>
        <w:jc w:val="both"/>
        <w:rPr>
          <w:rFonts w:eastAsia="Times New Roman"/>
          <w:color w:val="000000" w:themeColor="text1"/>
          <w:sz w:val="28"/>
          <w:szCs w:val="28"/>
        </w:rPr>
      </w:pPr>
      <w:r w:rsidRPr="007D3ADE">
        <w:rPr>
          <w:rFonts w:eastAsia="Times New Roman"/>
          <w:color w:val="000000" w:themeColor="text1"/>
          <w:sz w:val="28"/>
          <w:szCs w:val="28"/>
        </w:rPr>
        <w:t xml:space="preserve">природе: ребенок имеет представление о себе, собственной принадлежности и </w:t>
      </w:r>
      <w:proofErr w:type="gramStart"/>
      <w:r w:rsidRPr="007D3ADE">
        <w:rPr>
          <w:rFonts w:eastAsia="Times New Roman"/>
          <w:color w:val="000000" w:themeColor="text1"/>
          <w:sz w:val="28"/>
          <w:szCs w:val="28"/>
        </w:rPr>
        <w:t>при-надлежности</w:t>
      </w:r>
      <w:proofErr w:type="gramEnd"/>
      <w:r w:rsidRPr="007D3ADE">
        <w:rPr>
          <w:rFonts w:eastAsia="Times New Roman"/>
          <w:color w:val="000000" w:themeColor="text1"/>
          <w:sz w:val="28"/>
          <w:szCs w:val="28"/>
        </w:rPr>
        <w:t xml:space="preserve"> других людей к определенному полу; о составе семьи, родственных от-ношениях и взаимосвязях, распределении семейных обязанностей, семейных традици-ях; об обществе, его культурных ценностях; о государстве и принадлежности к нему; о мире.</w:t>
      </w:r>
    </w:p>
    <w:p w:rsidR="00987FC9" w:rsidRPr="007D3ADE" w:rsidRDefault="00987FC9">
      <w:pPr>
        <w:spacing w:line="18" w:lineRule="exact"/>
        <w:rPr>
          <w:rFonts w:eastAsia="Times New Roman"/>
          <w:color w:val="000000" w:themeColor="text1"/>
          <w:sz w:val="28"/>
          <w:szCs w:val="28"/>
        </w:rPr>
      </w:pPr>
    </w:p>
    <w:p w:rsidR="00987FC9" w:rsidRDefault="00DD61E6">
      <w:pPr>
        <w:numPr>
          <w:ilvl w:val="1"/>
          <w:numId w:val="12"/>
        </w:numPr>
        <w:tabs>
          <w:tab w:val="left" w:pos="706"/>
        </w:tabs>
        <w:spacing w:line="237" w:lineRule="auto"/>
        <w:ind w:right="40" w:firstLine="360"/>
        <w:rPr>
          <w:rFonts w:eastAsia="Times New Roman"/>
          <w:color w:val="000000" w:themeColor="text1"/>
          <w:sz w:val="28"/>
          <w:szCs w:val="28"/>
        </w:rPr>
      </w:pPr>
      <w:r w:rsidRPr="007D3ADE">
        <w:rPr>
          <w:rFonts w:eastAsia="Times New Roman"/>
          <w:color w:val="000000" w:themeColor="text1"/>
          <w:sz w:val="28"/>
          <w:szCs w:val="28"/>
        </w:rPr>
        <w:t xml:space="preserve">Овладевший универсальными предпосылками учебной деятельности: </w:t>
      </w:r>
      <w:proofErr w:type="gramStart"/>
      <w:r w:rsidRPr="007D3ADE">
        <w:rPr>
          <w:rFonts w:eastAsia="Times New Roman"/>
          <w:color w:val="000000" w:themeColor="text1"/>
          <w:sz w:val="28"/>
          <w:szCs w:val="28"/>
        </w:rPr>
        <w:t>обладаю-щий</w:t>
      </w:r>
      <w:proofErr w:type="gramEnd"/>
      <w:r w:rsidRPr="007D3ADE">
        <w:rPr>
          <w:rFonts w:eastAsia="Times New Roman"/>
          <w:color w:val="000000" w:themeColor="text1"/>
          <w:sz w:val="28"/>
          <w:szCs w:val="28"/>
        </w:rPr>
        <w:t xml:space="preserve"> умениями работать по правилу и образцу, слушать взрослого и выполнять его </w:t>
      </w:r>
      <w:proofErr w:type="spellStart"/>
      <w:r w:rsidRPr="007D3ADE">
        <w:rPr>
          <w:rFonts w:eastAsia="Times New Roman"/>
          <w:color w:val="000000" w:themeColor="text1"/>
          <w:sz w:val="28"/>
          <w:szCs w:val="28"/>
        </w:rPr>
        <w:t>ин-струкции</w:t>
      </w:r>
      <w:proofErr w:type="spellEnd"/>
      <w:r w:rsidRPr="007D3ADE">
        <w:rPr>
          <w:rFonts w:eastAsia="Times New Roman"/>
          <w:color w:val="000000" w:themeColor="text1"/>
          <w:sz w:val="28"/>
          <w:szCs w:val="28"/>
        </w:rPr>
        <w:t>.</w:t>
      </w:r>
    </w:p>
    <w:p w:rsidR="00987FC9" w:rsidRPr="007D3ADE" w:rsidRDefault="00DD61E6">
      <w:pPr>
        <w:numPr>
          <w:ilvl w:val="0"/>
          <w:numId w:val="13"/>
        </w:numPr>
        <w:tabs>
          <w:tab w:val="left" w:pos="706"/>
        </w:tabs>
        <w:spacing w:line="235" w:lineRule="auto"/>
        <w:ind w:right="100" w:firstLine="360"/>
        <w:rPr>
          <w:rFonts w:eastAsia="Times New Roman"/>
          <w:color w:val="000000" w:themeColor="text1"/>
          <w:sz w:val="28"/>
          <w:szCs w:val="28"/>
        </w:rPr>
      </w:pPr>
      <w:r w:rsidRPr="007D3ADE">
        <w:rPr>
          <w:rFonts w:eastAsia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07392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6952615" cy="182880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615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Pr="007D3ADE">
        <w:rPr>
          <w:rFonts w:eastAsia="Times New Roman"/>
          <w:color w:val="000000" w:themeColor="text1"/>
          <w:sz w:val="28"/>
          <w:szCs w:val="28"/>
        </w:rPr>
        <w:t>Овладевший</w:t>
      </w:r>
      <w:proofErr w:type="gramEnd"/>
      <w:r w:rsidRPr="007D3ADE">
        <w:rPr>
          <w:rFonts w:eastAsia="Times New Roman"/>
          <w:color w:val="000000" w:themeColor="text1"/>
          <w:sz w:val="28"/>
          <w:szCs w:val="28"/>
        </w:rPr>
        <w:t xml:space="preserve"> необходимыми умениями и навыками: у ребенка сформированы умения и навыки, необходимые для осуществления различных видов детской деятель-ности.</w:t>
      </w:r>
    </w:p>
    <w:p w:rsidR="00987FC9" w:rsidRPr="007D3ADE" w:rsidRDefault="00987FC9">
      <w:pPr>
        <w:spacing w:line="20" w:lineRule="exact"/>
        <w:rPr>
          <w:color w:val="000000" w:themeColor="text1"/>
          <w:sz w:val="20"/>
          <w:szCs w:val="20"/>
        </w:rPr>
      </w:pPr>
    </w:p>
    <w:p w:rsidR="00987FC9" w:rsidRPr="007D3ADE" w:rsidRDefault="00987FC9" w:rsidP="007D3ADE">
      <w:pPr>
        <w:spacing w:line="277" w:lineRule="exact"/>
        <w:jc w:val="right"/>
        <w:rPr>
          <w:color w:val="000000" w:themeColor="text1"/>
          <w:sz w:val="20"/>
          <w:szCs w:val="20"/>
        </w:rPr>
      </w:pPr>
    </w:p>
    <w:p w:rsidR="00987FC9" w:rsidRPr="004B1E32" w:rsidRDefault="00DD61E6">
      <w:pPr>
        <w:spacing w:line="238" w:lineRule="auto"/>
        <w:ind w:firstLine="432"/>
        <w:rPr>
          <w:sz w:val="20"/>
          <w:szCs w:val="20"/>
        </w:rPr>
      </w:pPr>
      <w:r w:rsidRPr="004B1E32">
        <w:rPr>
          <w:rFonts w:eastAsia="Times New Roman"/>
          <w:sz w:val="28"/>
          <w:szCs w:val="28"/>
        </w:rPr>
        <w:t xml:space="preserve">Список требований к современному первокласснику, разумеется, впечатляет. Но на самом деле тысячи детей ежегодно приходят в школу, имея абсолютно </w:t>
      </w:r>
      <w:proofErr w:type="gramStart"/>
      <w:r w:rsidRPr="004B1E32">
        <w:rPr>
          <w:rFonts w:eastAsia="Times New Roman"/>
          <w:sz w:val="28"/>
          <w:szCs w:val="28"/>
        </w:rPr>
        <w:t>разный</w:t>
      </w:r>
      <w:proofErr w:type="gramEnd"/>
      <w:r w:rsidRPr="004B1E32">
        <w:rPr>
          <w:rFonts w:eastAsia="Times New Roman"/>
          <w:sz w:val="28"/>
          <w:szCs w:val="28"/>
        </w:rPr>
        <w:t xml:space="preserve"> уро-вень дошкольной подготовки, и начинают учиться. Родителям необходимо понимать, что большое количество знаний, полученных еще до начала школьных занятий, еще не являются залогом успеха. Главное – психологическая готовность ребенка к учебе и стремление к получению новых знаний. Верьте в успех своего будущего </w:t>
      </w:r>
      <w:proofErr w:type="gramStart"/>
      <w:r w:rsidRPr="004B1E32">
        <w:rPr>
          <w:rFonts w:eastAsia="Times New Roman"/>
          <w:sz w:val="28"/>
          <w:szCs w:val="28"/>
        </w:rPr>
        <w:t>первокласс-ника</w:t>
      </w:r>
      <w:proofErr w:type="gramEnd"/>
      <w:r w:rsidRPr="004B1E32">
        <w:rPr>
          <w:rFonts w:eastAsia="Times New Roman"/>
          <w:sz w:val="28"/>
          <w:szCs w:val="28"/>
        </w:rPr>
        <w:t xml:space="preserve"> и вселяйте эту уверенность в него самого!</w:t>
      </w:r>
    </w:p>
    <w:p w:rsidR="00987FC9" w:rsidRPr="004B1E32" w:rsidRDefault="00987FC9">
      <w:pPr>
        <w:spacing w:line="20" w:lineRule="exact"/>
        <w:rPr>
          <w:sz w:val="20"/>
          <w:szCs w:val="20"/>
        </w:rPr>
      </w:pPr>
    </w:p>
    <w:sectPr w:rsidR="00987FC9" w:rsidRPr="004B1E32" w:rsidSect="006077FF">
      <w:pgSz w:w="11900" w:h="16838"/>
      <w:pgMar w:top="728" w:right="724" w:bottom="1440" w:left="720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 w:equalWidth="0">
        <w:col w:w="104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75E8C132"/>
    <w:lvl w:ilvl="0" w:tplc="20DE63DC">
      <w:start w:val="1"/>
      <w:numFmt w:val="bullet"/>
      <w:lvlText w:val="и"/>
      <w:lvlJc w:val="left"/>
    </w:lvl>
    <w:lvl w:ilvl="1" w:tplc="4F5C0C60">
      <w:start w:val="4"/>
      <w:numFmt w:val="decimal"/>
      <w:lvlText w:val="%2)"/>
      <w:lvlJc w:val="left"/>
    </w:lvl>
    <w:lvl w:ilvl="2" w:tplc="3BC8C208">
      <w:numFmt w:val="decimal"/>
      <w:lvlText w:val=""/>
      <w:lvlJc w:val="left"/>
    </w:lvl>
    <w:lvl w:ilvl="3" w:tplc="4AACFA2A">
      <w:numFmt w:val="decimal"/>
      <w:lvlText w:val=""/>
      <w:lvlJc w:val="left"/>
    </w:lvl>
    <w:lvl w:ilvl="4" w:tplc="DA6AB8C8">
      <w:numFmt w:val="decimal"/>
      <w:lvlText w:val=""/>
      <w:lvlJc w:val="left"/>
    </w:lvl>
    <w:lvl w:ilvl="5" w:tplc="81C860E2">
      <w:numFmt w:val="decimal"/>
      <w:lvlText w:val=""/>
      <w:lvlJc w:val="left"/>
    </w:lvl>
    <w:lvl w:ilvl="6" w:tplc="503C6826">
      <w:numFmt w:val="decimal"/>
      <w:lvlText w:val=""/>
      <w:lvlJc w:val="left"/>
    </w:lvl>
    <w:lvl w:ilvl="7" w:tplc="02303626">
      <w:numFmt w:val="decimal"/>
      <w:lvlText w:val=""/>
      <w:lvlJc w:val="left"/>
    </w:lvl>
    <w:lvl w:ilvl="8" w:tplc="9684C40C">
      <w:numFmt w:val="decimal"/>
      <w:lvlText w:val=""/>
      <w:lvlJc w:val="left"/>
    </w:lvl>
  </w:abstractNum>
  <w:abstractNum w:abstractNumId="1">
    <w:nsid w:val="00000124"/>
    <w:multiLevelType w:val="hybridMultilevel"/>
    <w:tmpl w:val="AF12B840"/>
    <w:lvl w:ilvl="0" w:tplc="286E7E86">
      <w:start w:val="1"/>
      <w:numFmt w:val="bullet"/>
      <w:lvlText w:val="и"/>
      <w:lvlJc w:val="left"/>
    </w:lvl>
    <w:lvl w:ilvl="1" w:tplc="7FE2A7B4">
      <w:start w:val="8"/>
      <w:numFmt w:val="decimal"/>
      <w:lvlText w:val="%2)"/>
      <w:lvlJc w:val="left"/>
    </w:lvl>
    <w:lvl w:ilvl="2" w:tplc="53869C8E">
      <w:numFmt w:val="decimal"/>
      <w:lvlText w:val=""/>
      <w:lvlJc w:val="left"/>
    </w:lvl>
    <w:lvl w:ilvl="3" w:tplc="82624960">
      <w:numFmt w:val="decimal"/>
      <w:lvlText w:val=""/>
      <w:lvlJc w:val="left"/>
    </w:lvl>
    <w:lvl w:ilvl="4" w:tplc="5D4E0DBC">
      <w:numFmt w:val="decimal"/>
      <w:lvlText w:val=""/>
      <w:lvlJc w:val="left"/>
    </w:lvl>
    <w:lvl w:ilvl="5" w:tplc="50FC4E3A">
      <w:numFmt w:val="decimal"/>
      <w:lvlText w:val=""/>
      <w:lvlJc w:val="left"/>
    </w:lvl>
    <w:lvl w:ilvl="6" w:tplc="57805E3E">
      <w:numFmt w:val="decimal"/>
      <w:lvlText w:val=""/>
      <w:lvlJc w:val="left"/>
    </w:lvl>
    <w:lvl w:ilvl="7" w:tplc="CD54CE8A">
      <w:numFmt w:val="decimal"/>
      <w:lvlText w:val=""/>
      <w:lvlJc w:val="left"/>
    </w:lvl>
    <w:lvl w:ilvl="8" w:tplc="20060B3A">
      <w:numFmt w:val="decimal"/>
      <w:lvlText w:val=""/>
      <w:lvlJc w:val="left"/>
    </w:lvl>
  </w:abstractNum>
  <w:abstractNum w:abstractNumId="2">
    <w:nsid w:val="000001EB"/>
    <w:multiLevelType w:val="hybridMultilevel"/>
    <w:tmpl w:val="3968A8EA"/>
    <w:lvl w:ilvl="0" w:tplc="85A44B7A">
      <w:start w:val="1"/>
      <w:numFmt w:val="bullet"/>
      <w:lvlText w:val=""/>
      <w:lvlJc w:val="left"/>
    </w:lvl>
    <w:lvl w:ilvl="1" w:tplc="05C0ECFE">
      <w:numFmt w:val="decimal"/>
      <w:lvlText w:val=""/>
      <w:lvlJc w:val="left"/>
    </w:lvl>
    <w:lvl w:ilvl="2" w:tplc="6248BD98">
      <w:numFmt w:val="decimal"/>
      <w:lvlText w:val=""/>
      <w:lvlJc w:val="left"/>
    </w:lvl>
    <w:lvl w:ilvl="3" w:tplc="F050C4B4">
      <w:numFmt w:val="decimal"/>
      <w:lvlText w:val=""/>
      <w:lvlJc w:val="left"/>
    </w:lvl>
    <w:lvl w:ilvl="4" w:tplc="BB1824B0">
      <w:numFmt w:val="decimal"/>
      <w:lvlText w:val=""/>
      <w:lvlJc w:val="left"/>
    </w:lvl>
    <w:lvl w:ilvl="5" w:tplc="F3EEA5C6">
      <w:numFmt w:val="decimal"/>
      <w:lvlText w:val=""/>
      <w:lvlJc w:val="left"/>
    </w:lvl>
    <w:lvl w:ilvl="6" w:tplc="37866DF0">
      <w:numFmt w:val="decimal"/>
      <w:lvlText w:val=""/>
      <w:lvlJc w:val="left"/>
    </w:lvl>
    <w:lvl w:ilvl="7" w:tplc="FE6AED3E">
      <w:numFmt w:val="decimal"/>
      <w:lvlText w:val=""/>
      <w:lvlJc w:val="left"/>
    </w:lvl>
    <w:lvl w:ilvl="8" w:tplc="EE4EAFC6">
      <w:numFmt w:val="decimal"/>
      <w:lvlText w:val=""/>
      <w:lvlJc w:val="left"/>
    </w:lvl>
  </w:abstractNum>
  <w:abstractNum w:abstractNumId="3">
    <w:nsid w:val="00000BB3"/>
    <w:multiLevelType w:val="hybridMultilevel"/>
    <w:tmpl w:val="F58A3444"/>
    <w:lvl w:ilvl="0" w:tplc="92C2C1E6">
      <w:start w:val="1"/>
      <w:numFmt w:val="bullet"/>
      <w:lvlText w:val=""/>
      <w:lvlJc w:val="left"/>
    </w:lvl>
    <w:lvl w:ilvl="1" w:tplc="26144E16">
      <w:numFmt w:val="decimal"/>
      <w:lvlText w:val=""/>
      <w:lvlJc w:val="left"/>
    </w:lvl>
    <w:lvl w:ilvl="2" w:tplc="04F68C04">
      <w:numFmt w:val="decimal"/>
      <w:lvlText w:val=""/>
      <w:lvlJc w:val="left"/>
    </w:lvl>
    <w:lvl w:ilvl="3" w:tplc="016E4AA6">
      <w:numFmt w:val="decimal"/>
      <w:lvlText w:val=""/>
      <w:lvlJc w:val="left"/>
    </w:lvl>
    <w:lvl w:ilvl="4" w:tplc="42F4FBC6">
      <w:numFmt w:val="decimal"/>
      <w:lvlText w:val=""/>
      <w:lvlJc w:val="left"/>
    </w:lvl>
    <w:lvl w:ilvl="5" w:tplc="84AC6012">
      <w:numFmt w:val="decimal"/>
      <w:lvlText w:val=""/>
      <w:lvlJc w:val="left"/>
    </w:lvl>
    <w:lvl w:ilvl="6" w:tplc="30F6D502">
      <w:numFmt w:val="decimal"/>
      <w:lvlText w:val=""/>
      <w:lvlJc w:val="left"/>
    </w:lvl>
    <w:lvl w:ilvl="7" w:tplc="2BCC7CBE">
      <w:numFmt w:val="decimal"/>
      <w:lvlText w:val=""/>
      <w:lvlJc w:val="left"/>
    </w:lvl>
    <w:lvl w:ilvl="8" w:tplc="2558076C">
      <w:numFmt w:val="decimal"/>
      <w:lvlText w:val=""/>
      <w:lvlJc w:val="left"/>
    </w:lvl>
  </w:abstractNum>
  <w:abstractNum w:abstractNumId="4">
    <w:nsid w:val="00000F3E"/>
    <w:multiLevelType w:val="hybridMultilevel"/>
    <w:tmpl w:val="6E78583C"/>
    <w:lvl w:ilvl="0" w:tplc="7BF25EF6">
      <w:start w:val="1"/>
      <w:numFmt w:val="bullet"/>
      <w:lvlText w:val="и"/>
      <w:lvlJc w:val="left"/>
    </w:lvl>
    <w:lvl w:ilvl="1" w:tplc="845C4E14">
      <w:start w:val="1"/>
      <w:numFmt w:val="decimal"/>
      <w:lvlText w:val="%2)"/>
      <w:lvlJc w:val="left"/>
    </w:lvl>
    <w:lvl w:ilvl="2" w:tplc="DCA68A64">
      <w:numFmt w:val="decimal"/>
      <w:lvlText w:val=""/>
      <w:lvlJc w:val="left"/>
    </w:lvl>
    <w:lvl w:ilvl="3" w:tplc="9B465688">
      <w:numFmt w:val="decimal"/>
      <w:lvlText w:val=""/>
      <w:lvlJc w:val="left"/>
    </w:lvl>
    <w:lvl w:ilvl="4" w:tplc="07326334">
      <w:numFmt w:val="decimal"/>
      <w:lvlText w:val=""/>
      <w:lvlJc w:val="left"/>
    </w:lvl>
    <w:lvl w:ilvl="5" w:tplc="1C5EB8C4">
      <w:numFmt w:val="decimal"/>
      <w:lvlText w:val=""/>
      <w:lvlJc w:val="left"/>
    </w:lvl>
    <w:lvl w:ilvl="6" w:tplc="EDF80522">
      <w:numFmt w:val="decimal"/>
      <w:lvlText w:val=""/>
      <w:lvlJc w:val="left"/>
    </w:lvl>
    <w:lvl w:ilvl="7" w:tplc="497ED786">
      <w:numFmt w:val="decimal"/>
      <w:lvlText w:val=""/>
      <w:lvlJc w:val="left"/>
    </w:lvl>
    <w:lvl w:ilvl="8" w:tplc="E92A8C08">
      <w:numFmt w:val="decimal"/>
      <w:lvlText w:val=""/>
      <w:lvlJc w:val="left"/>
    </w:lvl>
  </w:abstractNum>
  <w:abstractNum w:abstractNumId="5">
    <w:nsid w:val="000012DB"/>
    <w:multiLevelType w:val="hybridMultilevel"/>
    <w:tmpl w:val="C688FD6A"/>
    <w:lvl w:ilvl="0" w:tplc="6308B404">
      <w:start w:val="1"/>
      <w:numFmt w:val="bullet"/>
      <w:lvlText w:val=""/>
      <w:lvlJc w:val="left"/>
    </w:lvl>
    <w:lvl w:ilvl="1" w:tplc="A1BE9FB0">
      <w:numFmt w:val="decimal"/>
      <w:lvlText w:val=""/>
      <w:lvlJc w:val="left"/>
    </w:lvl>
    <w:lvl w:ilvl="2" w:tplc="B51C924A">
      <w:numFmt w:val="decimal"/>
      <w:lvlText w:val=""/>
      <w:lvlJc w:val="left"/>
    </w:lvl>
    <w:lvl w:ilvl="3" w:tplc="921A6EBA">
      <w:numFmt w:val="decimal"/>
      <w:lvlText w:val=""/>
      <w:lvlJc w:val="left"/>
    </w:lvl>
    <w:lvl w:ilvl="4" w:tplc="30E2B458">
      <w:numFmt w:val="decimal"/>
      <w:lvlText w:val=""/>
      <w:lvlJc w:val="left"/>
    </w:lvl>
    <w:lvl w:ilvl="5" w:tplc="3C502270">
      <w:numFmt w:val="decimal"/>
      <w:lvlText w:val=""/>
      <w:lvlJc w:val="left"/>
    </w:lvl>
    <w:lvl w:ilvl="6" w:tplc="6944E1FA">
      <w:numFmt w:val="decimal"/>
      <w:lvlText w:val=""/>
      <w:lvlJc w:val="left"/>
    </w:lvl>
    <w:lvl w:ilvl="7" w:tplc="B0E6DA16">
      <w:numFmt w:val="decimal"/>
      <w:lvlText w:val=""/>
      <w:lvlJc w:val="left"/>
    </w:lvl>
    <w:lvl w:ilvl="8" w:tplc="376480B2">
      <w:numFmt w:val="decimal"/>
      <w:lvlText w:val=""/>
      <w:lvlJc w:val="left"/>
    </w:lvl>
  </w:abstractNum>
  <w:abstractNum w:abstractNumId="6">
    <w:nsid w:val="0000153C"/>
    <w:multiLevelType w:val="hybridMultilevel"/>
    <w:tmpl w:val="C59206A8"/>
    <w:lvl w:ilvl="0" w:tplc="D9ECBFD4">
      <w:start w:val="1"/>
      <w:numFmt w:val="bullet"/>
      <w:lvlText w:val=""/>
      <w:lvlJc w:val="left"/>
    </w:lvl>
    <w:lvl w:ilvl="1" w:tplc="CC020078">
      <w:numFmt w:val="decimal"/>
      <w:lvlText w:val=""/>
      <w:lvlJc w:val="left"/>
    </w:lvl>
    <w:lvl w:ilvl="2" w:tplc="70501068">
      <w:numFmt w:val="decimal"/>
      <w:lvlText w:val=""/>
      <w:lvlJc w:val="left"/>
    </w:lvl>
    <w:lvl w:ilvl="3" w:tplc="D4D820A4">
      <w:numFmt w:val="decimal"/>
      <w:lvlText w:val=""/>
      <w:lvlJc w:val="left"/>
    </w:lvl>
    <w:lvl w:ilvl="4" w:tplc="BBC2A930">
      <w:numFmt w:val="decimal"/>
      <w:lvlText w:val=""/>
      <w:lvlJc w:val="left"/>
    </w:lvl>
    <w:lvl w:ilvl="5" w:tplc="2C74ECF0">
      <w:numFmt w:val="decimal"/>
      <w:lvlText w:val=""/>
      <w:lvlJc w:val="left"/>
    </w:lvl>
    <w:lvl w:ilvl="6" w:tplc="752471DE">
      <w:numFmt w:val="decimal"/>
      <w:lvlText w:val=""/>
      <w:lvlJc w:val="left"/>
    </w:lvl>
    <w:lvl w:ilvl="7" w:tplc="B91AB332">
      <w:numFmt w:val="decimal"/>
      <w:lvlText w:val=""/>
      <w:lvlJc w:val="left"/>
    </w:lvl>
    <w:lvl w:ilvl="8" w:tplc="27262964">
      <w:numFmt w:val="decimal"/>
      <w:lvlText w:val=""/>
      <w:lvlJc w:val="left"/>
    </w:lvl>
  </w:abstractNum>
  <w:abstractNum w:abstractNumId="7">
    <w:nsid w:val="000026E9"/>
    <w:multiLevelType w:val="hybridMultilevel"/>
    <w:tmpl w:val="657CB604"/>
    <w:lvl w:ilvl="0" w:tplc="4E4AEEE2">
      <w:start w:val="1"/>
      <w:numFmt w:val="bullet"/>
      <w:lvlText w:val=""/>
      <w:lvlJc w:val="left"/>
    </w:lvl>
    <w:lvl w:ilvl="1" w:tplc="EA960AD4">
      <w:numFmt w:val="decimal"/>
      <w:lvlText w:val=""/>
      <w:lvlJc w:val="left"/>
    </w:lvl>
    <w:lvl w:ilvl="2" w:tplc="BBB46DD0">
      <w:numFmt w:val="decimal"/>
      <w:lvlText w:val=""/>
      <w:lvlJc w:val="left"/>
    </w:lvl>
    <w:lvl w:ilvl="3" w:tplc="2562699A">
      <w:numFmt w:val="decimal"/>
      <w:lvlText w:val=""/>
      <w:lvlJc w:val="left"/>
    </w:lvl>
    <w:lvl w:ilvl="4" w:tplc="CABC4A14">
      <w:numFmt w:val="decimal"/>
      <w:lvlText w:val=""/>
      <w:lvlJc w:val="left"/>
    </w:lvl>
    <w:lvl w:ilvl="5" w:tplc="56A0AC48">
      <w:numFmt w:val="decimal"/>
      <w:lvlText w:val=""/>
      <w:lvlJc w:val="left"/>
    </w:lvl>
    <w:lvl w:ilvl="6" w:tplc="CF520290">
      <w:numFmt w:val="decimal"/>
      <w:lvlText w:val=""/>
      <w:lvlJc w:val="left"/>
    </w:lvl>
    <w:lvl w:ilvl="7" w:tplc="875A2EAE">
      <w:numFmt w:val="decimal"/>
      <w:lvlText w:val=""/>
      <w:lvlJc w:val="left"/>
    </w:lvl>
    <w:lvl w:ilvl="8" w:tplc="407657A8">
      <w:numFmt w:val="decimal"/>
      <w:lvlText w:val=""/>
      <w:lvlJc w:val="left"/>
    </w:lvl>
  </w:abstractNum>
  <w:abstractNum w:abstractNumId="8">
    <w:nsid w:val="00002EA6"/>
    <w:multiLevelType w:val="hybridMultilevel"/>
    <w:tmpl w:val="2B3C2780"/>
    <w:lvl w:ilvl="0" w:tplc="E09A2F54">
      <w:start w:val="1"/>
      <w:numFmt w:val="bullet"/>
      <w:lvlText w:val=""/>
      <w:lvlJc w:val="left"/>
    </w:lvl>
    <w:lvl w:ilvl="1" w:tplc="225EFD0A">
      <w:numFmt w:val="decimal"/>
      <w:lvlText w:val=""/>
      <w:lvlJc w:val="left"/>
    </w:lvl>
    <w:lvl w:ilvl="2" w:tplc="257A45B4">
      <w:numFmt w:val="decimal"/>
      <w:lvlText w:val=""/>
      <w:lvlJc w:val="left"/>
    </w:lvl>
    <w:lvl w:ilvl="3" w:tplc="9B1618A4">
      <w:numFmt w:val="decimal"/>
      <w:lvlText w:val=""/>
      <w:lvlJc w:val="left"/>
    </w:lvl>
    <w:lvl w:ilvl="4" w:tplc="93D4D836">
      <w:numFmt w:val="decimal"/>
      <w:lvlText w:val=""/>
      <w:lvlJc w:val="left"/>
    </w:lvl>
    <w:lvl w:ilvl="5" w:tplc="19A89166">
      <w:numFmt w:val="decimal"/>
      <w:lvlText w:val=""/>
      <w:lvlJc w:val="left"/>
    </w:lvl>
    <w:lvl w:ilvl="6" w:tplc="91DC245E">
      <w:numFmt w:val="decimal"/>
      <w:lvlText w:val=""/>
      <w:lvlJc w:val="left"/>
    </w:lvl>
    <w:lvl w:ilvl="7" w:tplc="B32AF032">
      <w:numFmt w:val="decimal"/>
      <w:lvlText w:val=""/>
      <w:lvlJc w:val="left"/>
    </w:lvl>
    <w:lvl w:ilvl="8" w:tplc="3D8A2BFC">
      <w:numFmt w:val="decimal"/>
      <w:lvlText w:val=""/>
      <w:lvlJc w:val="left"/>
    </w:lvl>
  </w:abstractNum>
  <w:abstractNum w:abstractNumId="9">
    <w:nsid w:val="0000305E"/>
    <w:multiLevelType w:val="hybridMultilevel"/>
    <w:tmpl w:val="308021F0"/>
    <w:lvl w:ilvl="0" w:tplc="5A84F51E">
      <w:start w:val="9"/>
      <w:numFmt w:val="decimal"/>
      <w:lvlText w:val="%1)"/>
      <w:lvlJc w:val="left"/>
    </w:lvl>
    <w:lvl w:ilvl="1" w:tplc="0B8C610A">
      <w:numFmt w:val="decimal"/>
      <w:lvlText w:val=""/>
      <w:lvlJc w:val="left"/>
    </w:lvl>
    <w:lvl w:ilvl="2" w:tplc="517A4D8A">
      <w:numFmt w:val="decimal"/>
      <w:lvlText w:val=""/>
      <w:lvlJc w:val="left"/>
    </w:lvl>
    <w:lvl w:ilvl="3" w:tplc="FACC0758">
      <w:numFmt w:val="decimal"/>
      <w:lvlText w:val=""/>
      <w:lvlJc w:val="left"/>
    </w:lvl>
    <w:lvl w:ilvl="4" w:tplc="338CECD2">
      <w:numFmt w:val="decimal"/>
      <w:lvlText w:val=""/>
      <w:lvlJc w:val="left"/>
    </w:lvl>
    <w:lvl w:ilvl="5" w:tplc="D80E2236">
      <w:numFmt w:val="decimal"/>
      <w:lvlText w:val=""/>
      <w:lvlJc w:val="left"/>
    </w:lvl>
    <w:lvl w:ilvl="6" w:tplc="F5E84A9E">
      <w:numFmt w:val="decimal"/>
      <w:lvlText w:val=""/>
      <w:lvlJc w:val="left"/>
    </w:lvl>
    <w:lvl w:ilvl="7" w:tplc="DDFED3D4">
      <w:numFmt w:val="decimal"/>
      <w:lvlText w:val=""/>
      <w:lvlJc w:val="left"/>
    </w:lvl>
    <w:lvl w:ilvl="8" w:tplc="F4C82F6C">
      <w:numFmt w:val="decimal"/>
      <w:lvlText w:val=""/>
      <w:lvlJc w:val="left"/>
    </w:lvl>
  </w:abstractNum>
  <w:abstractNum w:abstractNumId="10">
    <w:nsid w:val="0000390C"/>
    <w:multiLevelType w:val="hybridMultilevel"/>
    <w:tmpl w:val="AFAE4ACE"/>
    <w:lvl w:ilvl="0" w:tplc="1CE856DC">
      <w:start w:val="1"/>
      <w:numFmt w:val="bullet"/>
      <w:lvlText w:val=""/>
      <w:lvlJc w:val="left"/>
    </w:lvl>
    <w:lvl w:ilvl="1" w:tplc="B3C07B8C">
      <w:numFmt w:val="decimal"/>
      <w:lvlText w:val=""/>
      <w:lvlJc w:val="left"/>
    </w:lvl>
    <w:lvl w:ilvl="2" w:tplc="2F567CF0">
      <w:numFmt w:val="decimal"/>
      <w:lvlText w:val=""/>
      <w:lvlJc w:val="left"/>
    </w:lvl>
    <w:lvl w:ilvl="3" w:tplc="81320488">
      <w:numFmt w:val="decimal"/>
      <w:lvlText w:val=""/>
      <w:lvlJc w:val="left"/>
    </w:lvl>
    <w:lvl w:ilvl="4" w:tplc="55122964">
      <w:numFmt w:val="decimal"/>
      <w:lvlText w:val=""/>
      <w:lvlJc w:val="left"/>
    </w:lvl>
    <w:lvl w:ilvl="5" w:tplc="299CBE86">
      <w:numFmt w:val="decimal"/>
      <w:lvlText w:val=""/>
      <w:lvlJc w:val="left"/>
    </w:lvl>
    <w:lvl w:ilvl="6" w:tplc="919CB6E0">
      <w:numFmt w:val="decimal"/>
      <w:lvlText w:val=""/>
      <w:lvlJc w:val="left"/>
    </w:lvl>
    <w:lvl w:ilvl="7" w:tplc="5F688ACA">
      <w:numFmt w:val="decimal"/>
      <w:lvlText w:val=""/>
      <w:lvlJc w:val="left"/>
    </w:lvl>
    <w:lvl w:ilvl="8" w:tplc="FFC6E298">
      <w:numFmt w:val="decimal"/>
      <w:lvlText w:val=""/>
      <w:lvlJc w:val="left"/>
    </w:lvl>
  </w:abstractNum>
  <w:abstractNum w:abstractNumId="11">
    <w:nsid w:val="000041BB"/>
    <w:multiLevelType w:val="hybridMultilevel"/>
    <w:tmpl w:val="34A4D86C"/>
    <w:lvl w:ilvl="0" w:tplc="58DEC26A">
      <w:start w:val="1"/>
      <w:numFmt w:val="bullet"/>
      <w:lvlText w:val=""/>
      <w:lvlJc w:val="left"/>
    </w:lvl>
    <w:lvl w:ilvl="1" w:tplc="0FE4FFAC">
      <w:numFmt w:val="decimal"/>
      <w:lvlText w:val=""/>
      <w:lvlJc w:val="left"/>
    </w:lvl>
    <w:lvl w:ilvl="2" w:tplc="34A2A6EC">
      <w:numFmt w:val="decimal"/>
      <w:lvlText w:val=""/>
      <w:lvlJc w:val="left"/>
    </w:lvl>
    <w:lvl w:ilvl="3" w:tplc="5E8EE088">
      <w:numFmt w:val="decimal"/>
      <w:lvlText w:val=""/>
      <w:lvlJc w:val="left"/>
    </w:lvl>
    <w:lvl w:ilvl="4" w:tplc="4A5AB724">
      <w:numFmt w:val="decimal"/>
      <w:lvlText w:val=""/>
      <w:lvlJc w:val="left"/>
    </w:lvl>
    <w:lvl w:ilvl="5" w:tplc="508EA68E">
      <w:numFmt w:val="decimal"/>
      <w:lvlText w:val=""/>
      <w:lvlJc w:val="left"/>
    </w:lvl>
    <w:lvl w:ilvl="6" w:tplc="41F0E5E0">
      <w:numFmt w:val="decimal"/>
      <w:lvlText w:val=""/>
      <w:lvlJc w:val="left"/>
    </w:lvl>
    <w:lvl w:ilvl="7" w:tplc="54B2B73A">
      <w:numFmt w:val="decimal"/>
      <w:lvlText w:val=""/>
      <w:lvlJc w:val="left"/>
    </w:lvl>
    <w:lvl w:ilvl="8" w:tplc="9DFC3B8A">
      <w:numFmt w:val="decimal"/>
      <w:lvlText w:val=""/>
      <w:lvlJc w:val="left"/>
    </w:lvl>
  </w:abstractNum>
  <w:abstractNum w:abstractNumId="12">
    <w:nsid w:val="00007E87"/>
    <w:multiLevelType w:val="hybridMultilevel"/>
    <w:tmpl w:val="4E1ABBD6"/>
    <w:lvl w:ilvl="0" w:tplc="8780C0D6">
      <w:start w:val="1"/>
      <w:numFmt w:val="bullet"/>
      <w:lvlText w:val=""/>
      <w:lvlJc w:val="left"/>
    </w:lvl>
    <w:lvl w:ilvl="1" w:tplc="536480DC">
      <w:numFmt w:val="decimal"/>
      <w:lvlText w:val=""/>
      <w:lvlJc w:val="left"/>
    </w:lvl>
    <w:lvl w:ilvl="2" w:tplc="1F44BA74">
      <w:numFmt w:val="decimal"/>
      <w:lvlText w:val=""/>
      <w:lvlJc w:val="left"/>
    </w:lvl>
    <w:lvl w:ilvl="3" w:tplc="68784F62">
      <w:numFmt w:val="decimal"/>
      <w:lvlText w:val=""/>
      <w:lvlJc w:val="left"/>
    </w:lvl>
    <w:lvl w:ilvl="4" w:tplc="D2D01262">
      <w:numFmt w:val="decimal"/>
      <w:lvlText w:val=""/>
      <w:lvlJc w:val="left"/>
    </w:lvl>
    <w:lvl w:ilvl="5" w:tplc="A73C5038">
      <w:numFmt w:val="decimal"/>
      <w:lvlText w:val=""/>
      <w:lvlJc w:val="left"/>
    </w:lvl>
    <w:lvl w:ilvl="6" w:tplc="E8E0A0F4">
      <w:numFmt w:val="decimal"/>
      <w:lvlText w:val=""/>
      <w:lvlJc w:val="left"/>
    </w:lvl>
    <w:lvl w:ilvl="7" w:tplc="2318ABEC">
      <w:numFmt w:val="decimal"/>
      <w:lvlText w:val=""/>
      <w:lvlJc w:val="left"/>
    </w:lvl>
    <w:lvl w:ilvl="8" w:tplc="FB161F0E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>
    <w:useFELayout/>
  </w:compat>
  <w:rsids>
    <w:rsidRoot w:val="00987FC9"/>
    <w:rsid w:val="003F2434"/>
    <w:rsid w:val="00486223"/>
    <w:rsid w:val="004B1E32"/>
    <w:rsid w:val="006077FF"/>
    <w:rsid w:val="007D3ADE"/>
    <w:rsid w:val="00987FC9"/>
    <w:rsid w:val="00D26271"/>
    <w:rsid w:val="00DD61E6"/>
    <w:rsid w:val="00FE2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7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12E32-9C56-4C92-A169-4BB2D5263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1632</Words>
  <Characters>9308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6</cp:revision>
  <dcterms:created xsi:type="dcterms:W3CDTF">2019-08-12T21:07:00Z</dcterms:created>
  <dcterms:modified xsi:type="dcterms:W3CDTF">2024-03-25T11:43:00Z</dcterms:modified>
</cp:coreProperties>
</file>